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66" w:rsidRPr="00FF0E66" w:rsidRDefault="00FF0E66" w:rsidP="00FF0E66">
      <w:pPr>
        <w:ind w:left="1800" w:right="1800"/>
        <w:jc w:val="center"/>
        <w:rPr>
          <w:rFonts w:ascii="Arial" w:hAnsi="Arial"/>
          <w:b/>
          <w:i/>
          <w:sz w:val="8"/>
          <w:szCs w:val="8"/>
        </w:rPr>
      </w:pPr>
    </w:p>
    <w:p w:rsidR="00AE24B8" w:rsidRPr="00FF0E66" w:rsidRDefault="007D1271" w:rsidP="00FF0E66">
      <w:pPr>
        <w:ind w:left="2160" w:right="2160"/>
        <w:jc w:val="center"/>
        <w:rPr>
          <w:rFonts w:ascii="Arial" w:hAnsi="Arial"/>
          <w:b/>
          <w:i/>
          <w:sz w:val="36"/>
          <w:szCs w:val="36"/>
        </w:rPr>
      </w:pPr>
      <w:r>
        <w:rPr>
          <w:noProof/>
          <w:sz w:val="40"/>
          <w:szCs w:val="40"/>
        </w:rPr>
        <w:drawing>
          <wp:anchor distT="0" distB="0" distL="114300" distR="114300" simplePos="0" relativeHeight="251657728" behindDoc="0" locked="0" layoutInCell="1" allowOverlap="1">
            <wp:simplePos x="0" y="0"/>
            <wp:positionH relativeFrom="column">
              <wp:posOffset>5667375</wp:posOffset>
            </wp:positionH>
            <wp:positionV relativeFrom="paragraph">
              <wp:posOffset>46355</wp:posOffset>
            </wp:positionV>
            <wp:extent cx="1079500" cy="581025"/>
            <wp:effectExtent l="19050" t="0" r="6350" b="0"/>
            <wp:wrapNone/>
            <wp:docPr id="6" name="Picture 4" descr="C:\Documents and Settings\s390026\Desktop\Enology Club\ngrc logo standa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390026\Desktop\Enology Club\ngrc logo standard.gif"/>
                    <pic:cNvPicPr>
                      <a:picLocks noChangeAspect="1" noChangeArrowheads="1"/>
                    </pic:cNvPicPr>
                  </pic:nvPicPr>
                  <pic:blipFill>
                    <a:blip r:embed="rId8" cstate="print"/>
                    <a:srcRect/>
                    <a:stretch>
                      <a:fillRect/>
                    </a:stretch>
                  </pic:blipFill>
                  <pic:spPr bwMode="auto">
                    <a:xfrm>
                      <a:off x="0" y="0"/>
                      <a:ext cx="1079500" cy="581025"/>
                    </a:xfrm>
                    <a:prstGeom prst="rect">
                      <a:avLst/>
                    </a:prstGeom>
                    <a:noFill/>
                    <a:ln w="9525">
                      <a:noFill/>
                      <a:miter lim="800000"/>
                      <a:headEnd/>
                      <a:tailEnd/>
                    </a:ln>
                  </pic:spPr>
                </pic:pic>
              </a:graphicData>
            </a:graphic>
          </wp:anchor>
        </w:drawing>
      </w:r>
      <w:r>
        <w:rPr>
          <w:noProof/>
          <w:sz w:val="40"/>
          <w:szCs w:val="40"/>
        </w:rPr>
        <w:drawing>
          <wp:anchor distT="0" distB="0" distL="114300" distR="114300" simplePos="0" relativeHeight="251656704" behindDoc="0" locked="0" layoutInCell="1" allowOverlap="1">
            <wp:simplePos x="0" y="0"/>
            <wp:positionH relativeFrom="column">
              <wp:posOffset>209550</wp:posOffset>
            </wp:positionH>
            <wp:positionV relativeFrom="paragraph">
              <wp:posOffset>12065</wp:posOffset>
            </wp:positionV>
            <wp:extent cx="600710" cy="740410"/>
            <wp:effectExtent l="19050" t="0" r="8890" b="0"/>
            <wp:wrapNone/>
            <wp:docPr id="5" name="Picture 18" descr="Glass_and_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lass_and_Bottle"/>
                    <pic:cNvPicPr>
                      <a:picLocks noChangeAspect="1" noChangeArrowheads="1"/>
                    </pic:cNvPicPr>
                  </pic:nvPicPr>
                  <pic:blipFill>
                    <a:blip r:embed="rId9" cstate="print"/>
                    <a:srcRect l="9244" t="3354" r="7822"/>
                    <a:stretch>
                      <a:fillRect/>
                    </a:stretch>
                  </pic:blipFill>
                  <pic:spPr bwMode="auto">
                    <a:xfrm>
                      <a:off x="0" y="0"/>
                      <a:ext cx="600710" cy="740410"/>
                    </a:xfrm>
                    <a:prstGeom prst="rect">
                      <a:avLst/>
                    </a:prstGeom>
                    <a:noFill/>
                    <a:ln w="9525">
                      <a:noFill/>
                      <a:miter lim="800000"/>
                      <a:headEnd/>
                      <a:tailEnd/>
                    </a:ln>
                  </pic:spPr>
                </pic:pic>
              </a:graphicData>
            </a:graphic>
          </wp:anchor>
        </w:drawing>
      </w:r>
      <w:r w:rsidR="009B75E3" w:rsidRPr="00FF0E66">
        <w:rPr>
          <w:rFonts w:ascii="Arial" w:hAnsi="Arial"/>
          <w:b/>
          <w:i/>
          <w:sz w:val="36"/>
          <w:szCs w:val="36"/>
        </w:rPr>
        <w:t>Space Park</w:t>
      </w:r>
      <w:r w:rsidR="008236B9" w:rsidRPr="00FF0E66">
        <w:rPr>
          <w:rFonts w:ascii="Arial" w:hAnsi="Arial"/>
          <w:b/>
          <w:i/>
          <w:sz w:val="36"/>
          <w:szCs w:val="36"/>
        </w:rPr>
        <w:t xml:space="preserve"> </w:t>
      </w:r>
      <w:r w:rsidR="004761E6" w:rsidRPr="00FF0E66">
        <w:rPr>
          <w:rFonts w:ascii="Arial" w:hAnsi="Arial"/>
          <w:b/>
          <w:i/>
          <w:sz w:val="36"/>
          <w:szCs w:val="36"/>
        </w:rPr>
        <w:t xml:space="preserve">Enology Club </w:t>
      </w:r>
      <w:r w:rsidR="00100C30">
        <w:rPr>
          <w:rFonts w:ascii="Arial" w:hAnsi="Arial"/>
          <w:b/>
          <w:i/>
          <w:sz w:val="36"/>
          <w:szCs w:val="36"/>
        </w:rPr>
        <w:t>Presents:</w:t>
      </w:r>
    </w:p>
    <w:p w:rsidR="00AE24B8" w:rsidRPr="00A63702" w:rsidRDefault="00AE24B8" w:rsidP="00FF0E66">
      <w:pPr>
        <w:pBdr>
          <w:bottom w:val="single" w:sz="18" w:space="1" w:color="auto"/>
        </w:pBdr>
        <w:ind w:left="2160" w:right="2160"/>
        <w:rPr>
          <w:rFonts w:ascii="Arial" w:hAnsi="Arial"/>
          <w:b/>
          <w:sz w:val="4"/>
          <w:szCs w:val="4"/>
        </w:rPr>
      </w:pPr>
    </w:p>
    <w:p w:rsidR="00D40208" w:rsidRPr="006F3072" w:rsidRDefault="00D40208" w:rsidP="00FF0E66">
      <w:pPr>
        <w:pStyle w:val="Heading4"/>
        <w:ind w:left="2160" w:right="2160"/>
        <w:rPr>
          <w:rFonts w:ascii="Times New Roman" w:hAnsi="Times New Roman" w:cs="Arial"/>
          <w:color w:val="000080"/>
          <w:sz w:val="8"/>
          <w:szCs w:val="8"/>
        </w:rPr>
      </w:pPr>
    </w:p>
    <w:p w:rsidR="00976466" w:rsidRDefault="00ED7942" w:rsidP="00FF0E66">
      <w:pPr>
        <w:autoSpaceDE w:val="0"/>
        <w:autoSpaceDN w:val="0"/>
        <w:adjustRightInd w:val="0"/>
        <w:jc w:val="center"/>
        <w:rPr>
          <w:rFonts w:ascii="ComicSansMS-Bold" w:hAnsi="ComicSansMS-Bold" w:cs="ComicSansMS-Bold"/>
          <w:b/>
          <w:bCs/>
          <w:i/>
          <w:color w:val="0000FF"/>
          <w:sz w:val="40"/>
          <w:szCs w:val="40"/>
        </w:rPr>
      </w:pPr>
      <w:r>
        <w:rPr>
          <w:rFonts w:ascii="ComicSansMS-Bold" w:hAnsi="ComicSansMS-Bold" w:cs="ComicSansMS-Bold"/>
          <w:b/>
          <w:bCs/>
          <w:i/>
          <w:color w:val="0000FF"/>
          <w:sz w:val="40"/>
          <w:szCs w:val="40"/>
        </w:rPr>
        <w:t>Wines from Edna Valley</w:t>
      </w:r>
      <w:r w:rsidR="002C0820">
        <w:rPr>
          <w:rFonts w:ascii="ComicSansMS-Bold" w:hAnsi="ComicSansMS-Bold" w:cs="ComicSansMS-Bold"/>
          <w:b/>
          <w:bCs/>
          <w:i/>
          <w:color w:val="0000FF"/>
          <w:sz w:val="40"/>
          <w:szCs w:val="40"/>
        </w:rPr>
        <w:br/>
        <w:t>with Wine Educator Roland Cesarini</w:t>
      </w:r>
    </w:p>
    <w:p w:rsidR="00AE24B8" w:rsidRDefault="003F75F1" w:rsidP="00486E39">
      <w:pPr>
        <w:pStyle w:val="Heading1"/>
        <w:spacing w:before="120" w:after="120"/>
        <w:jc w:val="center"/>
        <w:rPr>
          <w:rFonts w:cs="Arial"/>
          <w:b/>
          <w:i/>
          <w:sz w:val="32"/>
          <w:szCs w:val="32"/>
        </w:rPr>
      </w:pPr>
      <w:r>
        <w:rPr>
          <w:b/>
          <w:bCs/>
          <w:i/>
          <w:iCs/>
          <w:color w:val="000000"/>
          <w:sz w:val="32"/>
          <w:szCs w:val="32"/>
        </w:rPr>
        <w:t xml:space="preserve">Friday, </w:t>
      </w:r>
      <w:r w:rsidR="00ED7942">
        <w:rPr>
          <w:b/>
          <w:bCs/>
          <w:i/>
          <w:iCs/>
          <w:color w:val="000000"/>
          <w:sz w:val="32"/>
          <w:szCs w:val="32"/>
        </w:rPr>
        <w:t>May 20th</w:t>
      </w:r>
      <w:r w:rsidR="00167D5F">
        <w:rPr>
          <w:b/>
          <w:bCs/>
          <w:i/>
          <w:iCs/>
          <w:color w:val="000000"/>
          <w:sz w:val="32"/>
          <w:szCs w:val="32"/>
        </w:rPr>
        <w:t>, 2011</w:t>
      </w:r>
      <w:r>
        <w:rPr>
          <w:b/>
          <w:bCs/>
          <w:i/>
          <w:iCs/>
          <w:color w:val="000000"/>
          <w:sz w:val="32"/>
          <w:szCs w:val="32"/>
        </w:rPr>
        <w:t>, 7:30pm</w:t>
      </w:r>
      <w:r w:rsidR="00061991">
        <w:rPr>
          <w:b/>
          <w:bCs/>
          <w:i/>
          <w:iCs/>
          <w:color w:val="000000"/>
          <w:sz w:val="32"/>
          <w:szCs w:val="32"/>
        </w:rPr>
        <w:t xml:space="preserve"> @ </w:t>
      </w:r>
      <w:r w:rsidR="00F225F9">
        <w:rPr>
          <w:rFonts w:cs="Arial"/>
          <w:b/>
          <w:i/>
          <w:sz w:val="32"/>
          <w:szCs w:val="32"/>
        </w:rPr>
        <w:t>the DoubleT</w:t>
      </w:r>
      <w:r w:rsidR="00167D5F">
        <w:rPr>
          <w:rFonts w:cs="Arial"/>
          <w:b/>
          <w:i/>
          <w:sz w:val="32"/>
          <w:szCs w:val="32"/>
        </w:rPr>
        <w:t>ree Hotel, El Segundo</w:t>
      </w:r>
    </w:p>
    <w:p w:rsidR="00266D49" w:rsidRDefault="007D1271" w:rsidP="00266D49">
      <w:pPr>
        <w:spacing w:after="120"/>
        <w:rPr>
          <w:rFonts w:ascii="Times New Roman" w:hAnsi="Times New Roman"/>
          <w:color w:val="000000"/>
          <w:szCs w:val="24"/>
        </w:rPr>
      </w:pPr>
      <w:r>
        <w:rPr>
          <w:rFonts w:ascii="Times New Roman" w:hAnsi="Times New Roman"/>
          <w:noProof/>
          <w:color w:val="000000"/>
          <w:szCs w:val="24"/>
        </w:rPr>
        <w:drawing>
          <wp:anchor distT="0" distB="0" distL="114300" distR="114300" simplePos="0" relativeHeight="251658752" behindDoc="0" locked="0" layoutInCell="1" allowOverlap="1">
            <wp:simplePos x="0" y="0"/>
            <wp:positionH relativeFrom="column">
              <wp:posOffset>4263390</wp:posOffset>
            </wp:positionH>
            <wp:positionV relativeFrom="paragraph">
              <wp:posOffset>228600</wp:posOffset>
            </wp:positionV>
            <wp:extent cx="2454910" cy="3385820"/>
            <wp:effectExtent l="1905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l="1241" t="1083" r="1241" b="1083"/>
                    <a:stretch>
                      <a:fillRect/>
                    </a:stretch>
                  </pic:blipFill>
                  <pic:spPr bwMode="auto">
                    <a:xfrm>
                      <a:off x="0" y="0"/>
                      <a:ext cx="2454910" cy="3385820"/>
                    </a:xfrm>
                    <a:prstGeom prst="rect">
                      <a:avLst/>
                    </a:prstGeom>
                    <a:noFill/>
                  </pic:spPr>
                </pic:pic>
              </a:graphicData>
            </a:graphic>
          </wp:anchor>
        </w:drawing>
      </w:r>
      <w:r w:rsidR="00976466" w:rsidRPr="00D60F70">
        <w:rPr>
          <w:rFonts w:ascii="Times New Roman" w:hAnsi="Times New Roman"/>
          <w:color w:val="000000"/>
          <w:szCs w:val="24"/>
        </w:rPr>
        <w:t xml:space="preserve">When we think of </w:t>
      </w:r>
      <w:r w:rsidR="00ED7942">
        <w:rPr>
          <w:rFonts w:ascii="Times New Roman" w:hAnsi="Times New Roman"/>
          <w:color w:val="000000"/>
          <w:szCs w:val="24"/>
        </w:rPr>
        <w:t>Edna Valley</w:t>
      </w:r>
      <w:r w:rsidR="00976466" w:rsidRPr="00D60F70">
        <w:rPr>
          <w:rFonts w:ascii="Times New Roman" w:hAnsi="Times New Roman"/>
          <w:color w:val="000000"/>
          <w:szCs w:val="24"/>
        </w:rPr>
        <w:t xml:space="preserve"> w</w:t>
      </w:r>
      <w:r w:rsidR="00ED7942">
        <w:rPr>
          <w:rFonts w:ascii="Times New Roman" w:hAnsi="Times New Roman"/>
          <w:color w:val="000000"/>
          <w:szCs w:val="24"/>
        </w:rPr>
        <w:t>hat w</w:t>
      </w:r>
      <w:r w:rsidR="00976466" w:rsidRPr="00D60F70">
        <w:rPr>
          <w:rFonts w:ascii="Times New Roman" w:hAnsi="Times New Roman"/>
          <w:color w:val="000000"/>
          <w:szCs w:val="24"/>
        </w:rPr>
        <w:t xml:space="preserve">e think </w:t>
      </w:r>
      <w:r w:rsidR="00ED7942">
        <w:rPr>
          <w:rFonts w:ascii="Times New Roman" w:hAnsi="Times New Roman"/>
          <w:color w:val="000000"/>
          <w:szCs w:val="24"/>
        </w:rPr>
        <w:t>of first is: “where’s that?”</w:t>
      </w:r>
      <w:r w:rsidR="00976466" w:rsidRPr="00D60F70">
        <w:rPr>
          <w:rFonts w:ascii="Times New Roman" w:hAnsi="Times New Roman"/>
          <w:color w:val="000000"/>
          <w:szCs w:val="24"/>
        </w:rPr>
        <w:t xml:space="preserve">  </w:t>
      </w:r>
      <w:r w:rsidR="00ED7942">
        <w:rPr>
          <w:rFonts w:ascii="Times New Roman" w:hAnsi="Times New Roman"/>
          <w:color w:val="000000"/>
          <w:szCs w:val="24"/>
        </w:rPr>
        <w:t>Then someone might say, it’s in the Central Coast area or it’s in wine country.</w:t>
      </w:r>
    </w:p>
    <w:p w:rsidR="00266D49" w:rsidRPr="00266D49" w:rsidRDefault="00ED7942" w:rsidP="00266D49">
      <w:pPr>
        <w:spacing w:after="120"/>
        <w:rPr>
          <w:rFonts w:ascii="Times New Roman" w:hAnsi="Times New Roman"/>
          <w:color w:val="000000"/>
          <w:szCs w:val="24"/>
        </w:rPr>
      </w:pPr>
      <w:r>
        <w:rPr>
          <w:rFonts w:ascii="Times New Roman" w:hAnsi="Times New Roman"/>
          <w:szCs w:val="24"/>
        </w:rPr>
        <w:t>Edna Valley was approved as an American Viticultural Area (AVA) in May 1982 because of its unique topographical setting and grape</w:t>
      </w:r>
      <w:r w:rsidR="00266D49">
        <w:rPr>
          <w:rFonts w:ascii="Times New Roman" w:hAnsi="Times New Roman"/>
          <w:szCs w:val="24"/>
        </w:rPr>
        <w:t xml:space="preserve"> </w:t>
      </w:r>
      <w:r>
        <w:rPr>
          <w:rFonts w:ascii="Times New Roman" w:hAnsi="Times New Roman"/>
          <w:szCs w:val="24"/>
        </w:rPr>
        <w:t xml:space="preserve">growing characteristics. This unique geographical location, cool climate and soil content all have an influence over the grapes grown in the valley and the wines made from those grapes. </w:t>
      </w:r>
      <w:r w:rsidR="002C0820">
        <w:rPr>
          <w:rFonts w:ascii="Times New Roman" w:hAnsi="Times New Roman"/>
          <w:szCs w:val="24"/>
        </w:rPr>
        <w:t>T</w:t>
      </w:r>
      <w:r>
        <w:rPr>
          <w:rFonts w:ascii="Times New Roman" w:hAnsi="Times New Roman"/>
          <w:szCs w:val="24"/>
        </w:rPr>
        <w:t>hese traits combine to make this appellatio</w:t>
      </w:r>
      <w:r w:rsidR="00266D49">
        <w:rPr>
          <w:rFonts w:ascii="Times New Roman" w:hAnsi="Times New Roman"/>
          <w:szCs w:val="24"/>
        </w:rPr>
        <w:t>n unrivaled in the wine world.</w:t>
      </w:r>
      <w:r w:rsidR="00266D49" w:rsidRPr="00266D49">
        <w:rPr>
          <w:noProof/>
        </w:rPr>
        <w:t xml:space="preserve"> </w:t>
      </w:r>
    </w:p>
    <w:p w:rsidR="00266D49" w:rsidRDefault="00ED7942" w:rsidP="00266D49">
      <w:pPr>
        <w:spacing w:after="120"/>
        <w:rPr>
          <w:rFonts w:ascii="Times New Roman" w:hAnsi="Times New Roman"/>
          <w:szCs w:val="24"/>
        </w:rPr>
      </w:pPr>
      <w:r>
        <w:rPr>
          <w:rFonts w:ascii="Times New Roman" w:hAnsi="Times New Roman"/>
          <w:szCs w:val="24"/>
        </w:rPr>
        <w:t>The Edna Valley is a natural, elongated valley encompassing approximately 35 square miles. This transverse valley (running east/west) is well defined by the Santa Lucia Mountains to the northeast, a low, hilly complex to the southeast and by the San Luis Range to the southwest. Unlike appellations in Napa, Sonoma, Paso Robles, and Monterey, there are no major mountains to the west to block the maritime air masses from entering this valley.</w:t>
      </w:r>
    </w:p>
    <w:p w:rsidR="00266D49" w:rsidRDefault="00ED7942" w:rsidP="00266D49">
      <w:pPr>
        <w:spacing w:after="120"/>
        <w:rPr>
          <w:rFonts w:ascii="Times New Roman" w:hAnsi="Times New Roman"/>
          <w:szCs w:val="24"/>
        </w:rPr>
      </w:pPr>
      <w:r>
        <w:rPr>
          <w:rFonts w:ascii="Times New Roman" w:hAnsi="Times New Roman"/>
          <w:szCs w:val="24"/>
        </w:rPr>
        <w:t>A gap exists in the mountain barrier where the Los Osos Valley meets the ocean in Morro Bay. And due to the mild climate, the growing season is typically the longest in California.</w:t>
      </w:r>
    </w:p>
    <w:p w:rsidR="00266D49" w:rsidRDefault="00ED7942" w:rsidP="00266D49">
      <w:pPr>
        <w:spacing w:after="120"/>
        <w:rPr>
          <w:rFonts w:ascii="Times New Roman" w:hAnsi="Times New Roman"/>
          <w:szCs w:val="24"/>
        </w:rPr>
      </w:pPr>
      <w:r>
        <w:rPr>
          <w:rFonts w:ascii="Times New Roman" w:hAnsi="Times New Roman"/>
          <w:szCs w:val="24"/>
        </w:rPr>
        <w:t>In add</w:t>
      </w:r>
      <w:r w:rsidR="002C0820">
        <w:rPr>
          <w:rFonts w:ascii="Times New Roman" w:hAnsi="Times New Roman"/>
          <w:szCs w:val="24"/>
        </w:rPr>
        <w:t>ition to this unique climatic, t</w:t>
      </w:r>
      <w:r>
        <w:rPr>
          <w:rFonts w:ascii="Times New Roman" w:hAnsi="Times New Roman"/>
          <w:szCs w:val="24"/>
        </w:rPr>
        <w:t>he soil content is also distinctive. Ge</w:t>
      </w:r>
      <w:r w:rsidR="002C0820">
        <w:rPr>
          <w:rFonts w:ascii="Times New Roman" w:hAnsi="Times New Roman"/>
          <w:szCs w:val="24"/>
        </w:rPr>
        <w:t>ographically, the valley</w:t>
      </w:r>
      <w:r>
        <w:rPr>
          <w:rFonts w:ascii="Times New Roman" w:hAnsi="Times New Roman"/>
          <w:szCs w:val="24"/>
        </w:rPr>
        <w:t xml:space="preserve"> soil is a combination of marine dep</w:t>
      </w:r>
      <w:r w:rsidR="002C0820">
        <w:rPr>
          <w:rFonts w:ascii="Times New Roman" w:hAnsi="Times New Roman"/>
          <w:szCs w:val="24"/>
        </w:rPr>
        <w:t>osits and volcanic remnants. The</w:t>
      </w:r>
      <w:r>
        <w:rPr>
          <w:rFonts w:ascii="Times New Roman" w:hAnsi="Times New Roman"/>
          <w:szCs w:val="24"/>
        </w:rPr>
        <w:t xml:space="preserve"> vines grow in areas of marine sediment deposited more than 25 million years ago, consisting of layers of clay, sea shells and beach sand to the soil. Additionally, the soils are enriched by an eroding chain of fourteen ancient volcanoes that begins in Morro Bay and ends at Islay Mountain. Ideal red wines for this region are Pinot Noir and Syrahs as well as many white wines.</w:t>
      </w:r>
    </w:p>
    <w:p w:rsidR="00ED7942" w:rsidRPr="00266D49" w:rsidRDefault="00ED7942" w:rsidP="00266D49">
      <w:pPr>
        <w:spacing w:after="120"/>
        <w:rPr>
          <w:rFonts w:ascii="Times New Roman" w:hAnsi="Times New Roman"/>
          <w:szCs w:val="24"/>
        </w:rPr>
      </w:pPr>
      <w:r>
        <w:rPr>
          <w:rFonts w:ascii="Times New Roman" w:hAnsi="Times New Roman"/>
        </w:rPr>
        <w:t>Please j</w:t>
      </w:r>
      <w:r w:rsidRPr="003F75F1">
        <w:rPr>
          <w:rFonts w:ascii="Times New Roman" w:hAnsi="Times New Roman"/>
        </w:rPr>
        <w:t xml:space="preserve">oin </w:t>
      </w:r>
      <w:r w:rsidRPr="003F75F1">
        <w:rPr>
          <w:rFonts w:ascii="Times New Roman" w:hAnsi="Times New Roman"/>
          <w:szCs w:val="24"/>
        </w:rPr>
        <w:t>us on</w:t>
      </w:r>
      <w:r>
        <w:rPr>
          <w:rFonts w:ascii="Times New Roman" w:hAnsi="Times New Roman"/>
          <w:szCs w:val="24"/>
        </w:rPr>
        <w:t xml:space="preserve"> Friday,</w:t>
      </w:r>
      <w:r w:rsidRPr="003F75F1">
        <w:rPr>
          <w:rFonts w:ascii="Times New Roman" w:hAnsi="Times New Roman"/>
          <w:szCs w:val="24"/>
        </w:rPr>
        <w:t xml:space="preserve"> </w:t>
      </w:r>
      <w:r>
        <w:rPr>
          <w:rFonts w:ascii="Times New Roman" w:hAnsi="Times New Roman"/>
          <w:szCs w:val="24"/>
        </w:rPr>
        <w:t xml:space="preserve">May 20th at 7:30pm at the DoubleTree Hotel, 1985 E. Grand Ave., El Segundo, CA 90245, between Sepulveda &amp; Continental.  </w:t>
      </w:r>
      <w:r w:rsidRPr="003F75F1">
        <w:rPr>
          <w:rFonts w:ascii="Times New Roman" w:hAnsi="Times New Roman"/>
          <w:szCs w:val="24"/>
        </w:rPr>
        <w:t>An assortment of bread, f</w:t>
      </w:r>
      <w:r w:rsidR="00266D49">
        <w:rPr>
          <w:rFonts w:ascii="Times New Roman" w:hAnsi="Times New Roman"/>
          <w:szCs w:val="24"/>
        </w:rPr>
        <w:t>ruit and cheese will be served.</w:t>
      </w:r>
    </w:p>
    <w:p w:rsidR="00183CD6" w:rsidRDefault="00FE04A0" w:rsidP="002D6ABA">
      <w:pPr>
        <w:spacing w:after="60"/>
        <w:jc w:val="both"/>
        <w:rPr>
          <w:rFonts w:ascii="Times New Roman" w:hAnsi="Times New Roman"/>
          <w:szCs w:val="24"/>
        </w:rPr>
      </w:pPr>
      <w:r w:rsidRPr="00FE04A0">
        <w:rPr>
          <w:rFonts w:ascii="Times New Roman" w:hAnsi="Times New Roman"/>
          <w:b/>
          <w:szCs w:val="24"/>
          <w:u w:val="single"/>
        </w:rPr>
        <w:t>R</w:t>
      </w:r>
      <w:r w:rsidR="00780AEE" w:rsidRPr="00FE04A0">
        <w:rPr>
          <w:rFonts w:ascii="Times New Roman" w:hAnsi="Times New Roman"/>
          <w:b/>
          <w:szCs w:val="24"/>
          <w:u w:val="single"/>
        </w:rPr>
        <w:t xml:space="preserve">eservations </w:t>
      </w:r>
      <w:r w:rsidR="003C4874">
        <w:rPr>
          <w:rFonts w:ascii="Times New Roman" w:hAnsi="Times New Roman"/>
          <w:b/>
          <w:szCs w:val="24"/>
          <w:u w:val="single"/>
        </w:rPr>
        <w:t>by em</w:t>
      </w:r>
      <w:r w:rsidRPr="00FE04A0">
        <w:rPr>
          <w:rFonts w:ascii="Times New Roman" w:hAnsi="Times New Roman"/>
          <w:b/>
          <w:szCs w:val="24"/>
          <w:u w:val="single"/>
        </w:rPr>
        <w:t xml:space="preserve">ail are </w:t>
      </w:r>
      <w:r w:rsidR="00780AEE" w:rsidRPr="00FE04A0">
        <w:rPr>
          <w:rFonts w:ascii="Times New Roman" w:hAnsi="Times New Roman"/>
          <w:b/>
          <w:szCs w:val="24"/>
          <w:u w:val="single"/>
        </w:rPr>
        <w:t>required</w:t>
      </w:r>
      <w:r w:rsidR="00780AEE">
        <w:rPr>
          <w:rFonts w:ascii="Times New Roman" w:hAnsi="Times New Roman"/>
          <w:szCs w:val="24"/>
        </w:rPr>
        <w:t xml:space="preserve">. </w:t>
      </w:r>
      <w:r w:rsidR="003F75F1" w:rsidRPr="003F75F1">
        <w:rPr>
          <w:rFonts w:ascii="Times New Roman" w:hAnsi="Times New Roman"/>
          <w:szCs w:val="24"/>
        </w:rPr>
        <w:t xml:space="preserve"> </w:t>
      </w:r>
      <w:r w:rsidR="003F75F1" w:rsidRPr="002B788A">
        <w:rPr>
          <w:rFonts w:ascii="Times New Roman" w:hAnsi="Times New Roman"/>
          <w:b/>
          <w:szCs w:val="24"/>
          <w:u w:val="single"/>
        </w:rPr>
        <w:t>Deadline</w:t>
      </w:r>
      <w:r w:rsidR="003F75F1" w:rsidRPr="003F75F1">
        <w:rPr>
          <w:rFonts w:ascii="Times New Roman" w:hAnsi="Times New Roman"/>
          <w:szCs w:val="24"/>
        </w:rPr>
        <w:t xml:space="preserve"> for reservations or cancellations is </w:t>
      </w:r>
      <w:r w:rsidR="002B788A" w:rsidRPr="002C0820">
        <w:rPr>
          <w:rFonts w:ascii="Times New Roman" w:hAnsi="Times New Roman"/>
          <w:b/>
          <w:szCs w:val="24"/>
        </w:rPr>
        <w:t>Friday</w:t>
      </w:r>
      <w:r w:rsidR="003F75F1" w:rsidRPr="002C0820">
        <w:rPr>
          <w:rFonts w:ascii="Times New Roman" w:hAnsi="Times New Roman"/>
          <w:b/>
          <w:szCs w:val="24"/>
        </w:rPr>
        <w:t xml:space="preserve">, </w:t>
      </w:r>
      <w:r w:rsidR="002C0820" w:rsidRPr="002C0820">
        <w:rPr>
          <w:rFonts w:ascii="Times New Roman" w:hAnsi="Times New Roman"/>
          <w:b/>
          <w:szCs w:val="24"/>
        </w:rPr>
        <w:t>May 13</w:t>
      </w:r>
      <w:r w:rsidR="003F75F1" w:rsidRPr="002C0820">
        <w:rPr>
          <w:rFonts w:ascii="Times New Roman" w:hAnsi="Times New Roman"/>
          <w:b/>
          <w:szCs w:val="24"/>
        </w:rPr>
        <w:t>th</w:t>
      </w:r>
      <w:r w:rsidR="005F581E" w:rsidRPr="002C0820">
        <w:rPr>
          <w:rFonts w:ascii="Times New Roman" w:hAnsi="Times New Roman"/>
          <w:szCs w:val="24"/>
        </w:rPr>
        <w:t>!</w:t>
      </w:r>
    </w:p>
    <w:p w:rsidR="0007161A" w:rsidRPr="0007161A" w:rsidRDefault="002C0820" w:rsidP="002C0820">
      <w:pPr>
        <w:tabs>
          <w:tab w:val="left" w:pos="9165"/>
        </w:tabs>
        <w:spacing w:after="60"/>
        <w:jc w:val="both"/>
        <w:rPr>
          <w:rFonts w:ascii="Times New Roman" w:hAnsi="Times New Roman"/>
          <w:sz w:val="8"/>
          <w:szCs w:val="8"/>
        </w:rPr>
      </w:pPr>
      <w:r>
        <w:rPr>
          <w:rFonts w:ascii="Times New Roman" w:hAnsi="Times New Roman"/>
          <w:sz w:val="8"/>
          <w:szCs w:val="8"/>
        </w:rPr>
        <w:tab/>
      </w:r>
    </w:p>
    <w:tbl>
      <w:tblPr>
        <w:tblW w:w="0" w:type="auto"/>
        <w:jc w:val="center"/>
        <w:tblInd w:w="-1223" w:type="dxa"/>
        <w:tblBorders>
          <w:top w:val="single" w:sz="8" w:space="0" w:color="595959"/>
          <w:bottom w:val="single" w:sz="8" w:space="0" w:color="595959"/>
        </w:tblBorders>
        <w:tblLook w:val="04A0"/>
      </w:tblPr>
      <w:tblGrid>
        <w:gridCol w:w="5438"/>
        <w:gridCol w:w="4140"/>
      </w:tblGrid>
      <w:tr w:rsidR="00FD08D3" w:rsidRPr="00D81330" w:rsidTr="00D81330">
        <w:trPr>
          <w:trHeight w:val="2011"/>
          <w:jc w:val="center"/>
        </w:trPr>
        <w:tc>
          <w:tcPr>
            <w:tcW w:w="5438" w:type="dxa"/>
            <w:vAlign w:val="center"/>
          </w:tcPr>
          <w:p w:rsidR="00FD08D3" w:rsidRPr="00D81330" w:rsidRDefault="00E42C4E" w:rsidP="00D81330">
            <w:pPr>
              <w:ind w:left="334" w:right="58"/>
              <w:rPr>
                <w:rFonts w:ascii="Times New Roman" w:hAnsi="Times New Roman"/>
                <w:b/>
                <w:sz w:val="22"/>
                <w:szCs w:val="22"/>
              </w:rPr>
            </w:pPr>
            <w:r w:rsidRPr="003C7CAA">
              <w:rPr>
                <w:rFonts w:ascii="Times New Roman" w:hAnsi="Times New Roman"/>
                <w:b/>
                <w:sz w:val="22"/>
                <w:szCs w:val="22"/>
                <w:highlight w:val="yellow"/>
              </w:rPr>
              <w:t xml:space="preserve">EMAIL RESERVATIONS </w:t>
            </w:r>
            <w:r w:rsidR="00FE04A0" w:rsidRPr="003C7CAA">
              <w:rPr>
                <w:rFonts w:ascii="Times New Roman" w:hAnsi="Times New Roman"/>
                <w:b/>
                <w:sz w:val="22"/>
                <w:szCs w:val="22"/>
                <w:highlight w:val="yellow"/>
              </w:rPr>
              <w:t>TODAY TO</w:t>
            </w:r>
            <w:r w:rsidR="00FD08D3" w:rsidRPr="003C7CAA">
              <w:rPr>
                <w:rFonts w:ascii="Times New Roman" w:hAnsi="Times New Roman"/>
                <w:b/>
                <w:sz w:val="22"/>
                <w:szCs w:val="22"/>
                <w:highlight w:val="yellow"/>
              </w:rPr>
              <w:t>:</w:t>
            </w:r>
          </w:p>
          <w:p w:rsidR="00A73123" w:rsidRDefault="00A73123" w:rsidP="00D81330">
            <w:pPr>
              <w:ind w:left="334" w:right="58"/>
              <w:rPr>
                <w:rFonts w:ascii="Verdana" w:hAnsi="Verdana"/>
                <w:b/>
                <w:bCs/>
                <w:color w:val="800080"/>
                <w:sz w:val="20"/>
              </w:rPr>
            </w:pPr>
            <w:hyperlink r:id="rId11" w:history="1">
              <w:r>
                <w:rPr>
                  <w:rStyle w:val="Hyperlink"/>
                  <w:rFonts w:ascii="Verdana" w:hAnsi="Verdana"/>
                  <w:b/>
                  <w:bCs/>
                  <w:sz w:val="20"/>
                </w:rPr>
                <w:t>maryannwines@yahoo.com</w:t>
              </w:r>
            </w:hyperlink>
          </w:p>
          <w:p w:rsidR="00FD08D3" w:rsidRPr="00D81330" w:rsidRDefault="00E42C4E" w:rsidP="00D81330">
            <w:pPr>
              <w:ind w:left="334" w:right="58"/>
              <w:rPr>
                <w:rFonts w:ascii="Times New Roman" w:hAnsi="Times New Roman"/>
                <w:sz w:val="22"/>
                <w:szCs w:val="22"/>
              </w:rPr>
            </w:pPr>
            <w:r>
              <w:rPr>
                <w:rFonts w:ascii="Times New Roman" w:hAnsi="Times New Roman"/>
                <w:sz w:val="22"/>
                <w:szCs w:val="22"/>
              </w:rPr>
              <w:t xml:space="preserve">then mail </w:t>
            </w:r>
            <w:r w:rsidR="00FE04A0">
              <w:rPr>
                <w:rFonts w:ascii="Times New Roman" w:hAnsi="Times New Roman"/>
                <w:sz w:val="22"/>
                <w:szCs w:val="22"/>
              </w:rPr>
              <w:t xml:space="preserve">this </w:t>
            </w:r>
            <w:r>
              <w:rPr>
                <w:rFonts w:ascii="Times New Roman" w:hAnsi="Times New Roman"/>
                <w:sz w:val="22"/>
                <w:szCs w:val="22"/>
              </w:rPr>
              <w:t>reservation flyer &amp; payment</w:t>
            </w:r>
            <w:r w:rsidR="00FD08D3" w:rsidRPr="00D81330">
              <w:rPr>
                <w:rFonts w:ascii="Times New Roman" w:hAnsi="Times New Roman"/>
                <w:sz w:val="22"/>
                <w:szCs w:val="22"/>
              </w:rPr>
              <w:t xml:space="preserve"> to:</w:t>
            </w:r>
          </w:p>
          <w:p w:rsidR="00FD08D3" w:rsidRPr="00D81330" w:rsidRDefault="00F225F9" w:rsidP="00D81330">
            <w:pPr>
              <w:ind w:left="334" w:right="58"/>
              <w:rPr>
                <w:rFonts w:ascii="Times New Roman" w:hAnsi="Times New Roman"/>
                <w:b/>
                <w:sz w:val="22"/>
                <w:szCs w:val="22"/>
              </w:rPr>
            </w:pPr>
            <w:r>
              <w:rPr>
                <w:rFonts w:ascii="Times New Roman" w:hAnsi="Times New Roman"/>
                <w:b/>
                <w:sz w:val="22"/>
                <w:szCs w:val="22"/>
              </w:rPr>
              <w:t xml:space="preserve">Attn:  </w:t>
            </w:r>
            <w:r w:rsidR="00FD08D3" w:rsidRPr="00D81330">
              <w:rPr>
                <w:rFonts w:ascii="Times New Roman" w:hAnsi="Times New Roman"/>
                <w:b/>
                <w:sz w:val="22"/>
                <w:szCs w:val="22"/>
              </w:rPr>
              <w:t>Mary Ann Hetherington</w:t>
            </w:r>
          </w:p>
          <w:p w:rsidR="00FD08D3" w:rsidRPr="002C0820" w:rsidRDefault="00E42C4E" w:rsidP="00D81330">
            <w:pPr>
              <w:ind w:left="334" w:right="58"/>
              <w:rPr>
                <w:rFonts w:ascii="Times New Roman" w:hAnsi="Times New Roman"/>
                <w:b/>
                <w:sz w:val="22"/>
                <w:szCs w:val="22"/>
              </w:rPr>
            </w:pPr>
            <w:r w:rsidRPr="002C0820">
              <w:rPr>
                <w:rFonts w:ascii="Times New Roman" w:hAnsi="Times New Roman"/>
                <w:b/>
                <w:sz w:val="22"/>
                <w:szCs w:val="22"/>
              </w:rPr>
              <w:t>One Space Park S/1156</w:t>
            </w:r>
            <w:r w:rsidR="00F225F9" w:rsidRPr="002C0820">
              <w:rPr>
                <w:rFonts w:ascii="Times New Roman" w:hAnsi="Times New Roman"/>
                <w:b/>
                <w:sz w:val="22"/>
                <w:szCs w:val="22"/>
              </w:rPr>
              <w:t xml:space="preserve"> (Enology)</w:t>
            </w:r>
          </w:p>
          <w:p w:rsidR="00FD08D3" w:rsidRPr="00D81330" w:rsidRDefault="00FD08D3" w:rsidP="00D81330">
            <w:pPr>
              <w:ind w:left="334" w:right="58"/>
              <w:rPr>
                <w:rFonts w:ascii="Times New Roman" w:hAnsi="Times New Roman"/>
                <w:b/>
                <w:sz w:val="22"/>
                <w:szCs w:val="22"/>
              </w:rPr>
            </w:pPr>
            <w:r w:rsidRPr="00D81330">
              <w:rPr>
                <w:rFonts w:ascii="Times New Roman" w:hAnsi="Times New Roman"/>
                <w:b/>
                <w:sz w:val="22"/>
                <w:szCs w:val="22"/>
              </w:rPr>
              <w:t xml:space="preserve">Redondo Beach, CA, 90278 </w:t>
            </w:r>
          </w:p>
          <w:p w:rsidR="00FD08D3" w:rsidRPr="00D81330" w:rsidRDefault="009B75E3" w:rsidP="009B75E3">
            <w:pPr>
              <w:pStyle w:val="BodyText"/>
              <w:ind w:left="334" w:right="58"/>
              <w:rPr>
                <w:sz w:val="22"/>
                <w:szCs w:val="22"/>
              </w:rPr>
            </w:pPr>
            <w:r>
              <w:rPr>
                <w:sz w:val="22"/>
                <w:szCs w:val="22"/>
              </w:rPr>
              <w:t xml:space="preserve">(310) </w:t>
            </w:r>
            <w:r w:rsidR="00FD08D3" w:rsidRPr="00D81330">
              <w:rPr>
                <w:sz w:val="22"/>
                <w:szCs w:val="22"/>
              </w:rPr>
              <w:t>3</w:t>
            </w:r>
            <w:r>
              <w:rPr>
                <w:sz w:val="22"/>
                <w:szCs w:val="22"/>
              </w:rPr>
              <w:t>32</w:t>
            </w:r>
            <w:r w:rsidR="00FD08D3" w:rsidRPr="00D81330">
              <w:rPr>
                <w:sz w:val="22"/>
                <w:szCs w:val="22"/>
              </w:rPr>
              <w:t>-4</w:t>
            </w:r>
            <w:r>
              <w:rPr>
                <w:sz w:val="22"/>
                <w:szCs w:val="22"/>
              </w:rPr>
              <w:t>2</w:t>
            </w:r>
            <w:r w:rsidR="00FD08D3" w:rsidRPr="00D81330">
              <w:rPr>
                <w:sz w:val="22"/>
                <w:szCs w:val="22"/>
              </w:rPr>
              <w:t>6</w:t>
            </w:r>
            <w:r>
              <w:rPr>
                <w:sz w:val="22"/>
                <w:szCs w:val="22"/>
              </w:rPr>
              <w:t>2</w:t>
            </w:r>
          </w:p>
        </w:tc>
        <w:tc>
          <w:tcPr>
            <w:tcW w:w="4140" w:type="dxa"/>
            <w:vAlign w:val="center"/>
          </w:tcPr>
          <w:p w:rsidR="00FD08D3" w:rsidRPr="00D81330" w:rsidRDefault="009954F5" w:rsidP="00D81330">
            <w:pPr>
              <w:ind w:left="334" w:right="58"/>
              <w:rPr>
                <w:rFonts w:ascii="Times New Roman" w:hAnsi="Times New Roman"/>
                <w:sz w:val="22"/>
                <w:szCs w:val="22"/>
              </w:rPr>
            </w:pPr>
            <w:r>
              <w:rPr>
                <w:rFonts w:ascii="Times New Roman" w:hAnsi="Times New Roman"/>
                <w:sz w:val="22"/>
                <w:szCs w:val="22"/>
              </w:rPr>
              <w:t>The price of this</w:t>
            </w:r>
            <w:r w:rsidR="00FD08D3" w:rsidRPr="00D81330">
              <w:rPr>
                <w:rFonts w:ascii="Times New Roman" w:hAnsi="Times New Roman"/>
                <w:sz w:val="22"/>
                <w:szCs w:val="22"/>
              </w:rPr>
              <w:t xml:space="preserve"> </w:t>
            </w:r>
            <w:r>
              <w:rPr>
                <w:rFonts w:ascii="Times New Roman" w:hAnsi="Times New Roman"/>
                <w:sz w:val="22"/>
                <w:szCs w:val="22"/>
              </w:rPr>
              <w:t>event</w:t>
            </w:r>
            <w:r w:rsidR="00FD08D3" w:rsidRPr="00D81330">
              <w:rPr>
                <w:rFonts w:ascii="Times New Roman" w:hAnsi="Times New Roman"/>
                <w:sz w:val="22"/>
                <w:szCs w:val="22"/>
              </w:rPr>
              <w:t xml:space="preserve"> is:</w:t>
            </w:r>
          </w:p>
          <w:p w:rsidR="00FD08D3" w:rsidRPr="00D81330" w:rsidRDefault="00167D5F" w:rsidP="00D81330">
            <w:pPr>
              <w:ind w:left="334" w:right="58" w:firstLine="720"/>
              <w:rPr>
                <w:rFonts w:ascii="Times New Roman" w:hAnsi="Times New Roman"/>
                <w:b/>
                <w:sz w:val="22"/>
                <w:szCs w:val="22"/>
              </w:rPr>
            </w:pPr>
            <w:r>
              <w:rPr>
                <w:rFonts w:ascii="Times New Roman" w:hAnsi="Times New Roman"/>
                <w:b/>
                <w:sz w:val="22"/>
                <w:szCs w:val="22"/>
              </w:rPr>
              <w:t>$3</w:t>
            </w:r>
            <w:r w:rsidR="00266D49">
              <w:rPr>
                <w:rFonts w:ascii="Times New Roman" w:hAnsi="Times New Roman"/>
                <w:b/>
                <w:sz w:val="22"/>
                <w:szCs w:val="22"/>
              </w:rPr>
              <w:t>0</w:t>
            </w:r>
            <w:r w:rsidR="00FD08D3" w:rsidRPr="00D81330">
              <w:rPr>
                <w:rFonts w:ascii="Times New Roman" w:hAnsi="Times New Roman"/>
                <w:b/>
                <w:sz w:val="22"/>
                <w:szCs w:val="22"/>
              </w:rPr>
              <w:t xml:space="preserve"> for members </w:t>
            </w:r>
          </w:p>
          <w:p w:rsidR="00FD08D3" w:rsidRPr="00D81330" w:rsidRDefault="00167D5F" w:rsidP="00D81330">
            <w:pPr>
              <w:ind w:left="334" w:right="58" w:firstLine="720"/>
              <w:rPr>
                <w:rFonts w:ascii="Times New Roman" w:hAnsi="Times New Roman"/>
                <w:b/>
                <w:sz w:val="22"/>
                <w:szCs w:val="22"/>
              </w:rPr>
            </w:pPr>
            <w:r>
              <w:rPr>
                <w:rFonts w:ascii="Times New Roman" w:hAnsi="Times New Roman"/>
                <w:b/>
                <w:sz w:val="22"/>
                <w:szCs w:val="22"/>
              </w:rPr>
              <w:t>$</w:t>
            </w:r>
            <w:r w:rsidR="00ED7942">
              <w:rPr>
                <w:rFonts w:ascii="Times New Roman" w:hAnsi="Times New Roman"/>
                <w:b/>
                <w:sz w:val="22"/>
                <w:szCs w:val="22"/>
              </w:rPr>
              <w:t>35</w:t>
            </w:r>
            <w:r w:rsidR="00FD08D3" w:rsidRPr="00D81330">
              <w:rPr>
                <w:rFonts w:ascii="Times New Roman" w:hAnsi="Times New Roman"/>
                <w:b/>
                <w:sz w:val="22"/>
                <w:szCs w:val="22"/>
              </w:rPr>
              <w:t xml:space="preserve"> for guests</w:t>
            </w:r>
          </w:p>
          <w:p w:rsidR="00FD08D3" w:rsidRPr="00D81330" w:rsidRDefault="00FD08D3" w:rsidP="00D81330">
            <w:pPr>
              <w:ind w:left="334" w:right="58"/>
              <w:rPr>
                <w:rFonts w:ascii="Times New Roman" w:hAnsi="Times New Roman"/>
                <w:sz w:val="22"/>
                <w:szCs w:val="22"/>
              </w:rPr>
            </w:pPr>
            <w:r w:rsidRPr="00D81330">
              <w:rPr>
                <w:rFonts w:ascii="Times New Roman" w:hAnsi="Times New Roman"/>
                <w:sz w:val="22"/>
                <w:szCs w:val="22"/>
              </w:rPr>
              <w:t>Please make check</w:t>
            </w:r>
            <w:r w:rsidR="009954F5">
              <w:rPr>
                <w:rFonts w:ascii="Times New Roman" w:hAnsi="Times New Roman"/>
                <w:sz w:val="22"/>
                <w:szCs w:val="22"/>
              </w:rPr>
              <w:t>s payable to:</w:t>
            </w:r>
            <w:r w:rsidRPr="00D81330">
              <w:rPr>
                <w:rFonts w:ascii="Times New Roman" w:hAnsi="Times New Roman"/>
                <w:sz w:val="22"/>
                <w:szCs w:val="22"/>
              </w:rPr>
              <w:t xml:space="preserve"> </w:t>
            </w:r>
          </w:p>
          <w:p w:rsidR="00FD08D3" w:rsidRPr="004D0D1A" w:rsidRDefault="00FD08D3" w:rsidP="00FE04A0">
            <w:pPr>
              <w:ind w:left="334" w:right="58"/>
              <w:jc w:val="center"/>
              <w:rPr>
                <w:rFonts w:ascii="Times New Roman" w:hAnsi="Times New Roman"/>
                <w:b/>
                <w:color w:val="FF0000"/>
                <w:sz w:val="22"/>
                <w:szCs w:val="22"/>
                <w:u w:val="single"/>
              </w:rPr>
            </w:pPr>
            <w:r w:rsidRPr="002C0820">
              <w:rPr>
                <w:rFonts w:ascii="Times New Roman" w:hAnsi="Times New Roman"/>
                <w:b/>
                <w:sz w:val="22"/>
                <w:szCs w:val="22"/>
                <w:u w:val="single"/>
              </w:rPr>
              <w:t>Enology Club</w:t>
            </w:r>
            <w:r w:rsidRPr="00D81330">
              <w:rPr>
                <w:b/>
                <w:sz w:val="22"/>
                <w:szCs w:val="22"/>
              </w:rPr>
              <w:br/>
            </w:r>
            <w:r w:rsidR="00AC715F">
              <w:rPr>
                <w:b/>
                <w:sz w:val="22"/>
                <w:szCs w:val="22"/>
              </w:rPr>
              <w:t>Must be</w:t>
            </w:r>
            <w:r w:rsidR="00167D5F">
              <w:rPr>
                <w:b/>
                <w:sz w:val="22"/>
                <w:szCs w:val="22"/>
              </w:rPr>
              <w:t xml:space="preserve"> </w:t>
            </w:r>
            <w:r w:rsidR="00FE04A0">
              <w:rPr>
                <w:b/>
                <w:sz w:val="22"/>
                <w:szCs w:val="22"/>
              </w:rPr>
              <w:t xml:space="preserve">at least </w:t>
            </w:r>
            <w:r w:rsidRPr="00D81330">
              <w:rPr>
                <w:b/>
                <w:sz w:val="22"/>
                <w:szCs w:val="22"/>
              </w:rPr>
              <w:t>21 years o</w:t>
            </w:r>
            <w:r w:rsidR="00FE04A0">
              <w:rPr>
                <w:b/>
                <w:sz w:val="22"/>
                <w:szCs w:val="22"/>
              </w:rPr>
              <w:t>f age to</w:t>
            </w:r>
            <w:r w:rsidRPr="00D81330">
              <w:rPr>
                <w:b/>
                <w:sz w:val="22"/>
                <w:szCs w:val="22"/>
              </w:rPr>
              <w:t xml:space="preserve"> </w:t>
            </w:r>
            <w:r w:rsidR="009954F5">
              <w:rPr>
                <w:b/>
                <w:sz w:val="22"/>
                <w:szCs w:val="22"/>
              </w:rPr>
              <w:t>p</w:t>
            </w:r>
            <w:r w:rsidRPr="00D81330">
              <w:rPr>
                <w:b/>
                <w:sz w:val="22"/>
                <w:szCs w:val="22"/>
              </w:rPr>
              <w:t>articipate</w:t>
            </w:r>
            <w:r w:rsidR="00FE04A0">
              <w:rPr>
                <w:b/>
                <w:sz w:val="22"/>
                <w:szCs w:val="22"/>
              </w:rPr>
              <w:t xml:space="preserve"> in this event</w:t>
            </w:r>
          </w:p>
        </w:tc>
      </w:tr>
    </w:tbl>
    <w:p w:rsidR="007560CC" w:rsidRPr="00A44BC1" w:rsidRDefault="007560CC" w:rsidP="00584E0D">
      <w:pPr>
        <w:pStyle w:val="BodyText"/>
        <w:spacing w:before="60" w:after="60"/>
        <w:ind w:right="54"/>
        <w:jc w:val="both"/>
        <w:rPr>
          <w:sz w:val="16"/>
          <w:szCs w:val="16"/>
        </w:rPr>
        <w:sectPr w:rsidR="007560CC" w:rsidRPr="00A44BC1" w:rsidSect="00AF1A66">
          <w:footerReference w:type="default" r:id="rId12"/>
          <w:type w:val="continuous"/>
          <w:pgSz w:w="12240" w:h="15840"/>
          <w:pgMar w:top="576" w:right="720" w:bottom="576" w:left="720" w:header="0" w:footer="0" w:gutter="0"/>
          <w:cols w:space="432"/>
          <w:noEndnote/>
        </w:sectPr>
      </w:pPr>
    </w:p>
    <w:p w:rsidR="00AE24B8" w:rsidRPr="00FD08D3" w:rsidRDefault="00A73123" w:rsidP="00177471">
      <w:pPr>
        <w:pStyle w:val="Heading4"/>
        <w:spacing w:before="60" w:after="60"/>
        <w:ind w:left="360" w:right="58"/>
        <w:jc w:val="left"/>
        <w:rPr>
          <w:rFonts w:ascii="Times New Roman" w:hAnsi="Times New Roman" w:cs="Arial"/>
          <w:bCs/>
          <w:color w:val="000080"/>
          <w:sz w:val="24"/>
          <w:szCs w:val="24"/>
        </w:rPr>
      </w:pPr>
      <w:r>
        <w:rPr>
          <w:rFonts w:ascii="Times New Roman" w:hAnsi="Times New Roman" w:cs="Arial"/>
          <w:bCs/>
          <w:color w:val="000080"/>
          <w:sz w:val="24"/>
          <w:szCs w:val="24"/>
        </w:rPr>
        <w:lastRenderedPageBreak/>
        <w:t>Wine</w:t>
      </w:r>
      <w:r w:rsidR="00ED7942">
        <w:rPr>
          <w:rFonts w:ascii="Times New Roman" w:hAnsi="Times New Roman" w:cs="Arial"/>
          <w:bCs/>
          <w:color w:val="000080"/>
          <w:sz w:val="24"/>
          <w:szCs w:val="24"/>
        </w:rPr>
        <w:t>s</w:t>
      </w:r>
      <w:r>
        <w:rPr>
          <w:rFonts w:ascii="Times New Roman" w:hAnsi="Times New Roman" w:cs="Arial"/>
          <w:bCs/>
          <w:color w:val="000080"/>
          <w:sz w:val="24"/>
          <w:szCs w:val="24"/>
        </w:rPr>
        <w:t xml:space="preserve"> from </w:t>
      </w:r>
      <w:r w:rsidR="00ED7942">
        <w:rPr>
          <w:rFonts w:ascii="Times New Roman" w:hAnsi="Times New Roman" w:cs="Arial"/>
          <w:bCs/>
          <w:color w:val="000080"/>
          <w:sz w:val="24"/>
          <w:szCs w:val="24"/>
        </w:rPr>
        <w:t>Edna Valle</w:t>
      </w:r>
      <w:r w:rsidR="002C0820">
        <w:rPr>
          <w:rFonts w:ascii="Times New Roman" w:hAnsi="Times New Roman" w:cs="Arial"/>
          <w:bCs/>
          <w:color w:val="000080"/>
          <w:sz w:val="24"/>
          <w:szCs w:val="24"/>
        </w:rPr>
        <w:t>y</w:t>
      </w:r>
      <w:r w:rsidR="00F90D2C">
        <w:rPr>
          <w:rFonts w:ascii="Times New Roman" w:hAnsi="Times New Roman" w:cs="Arial"/>
          <w:bCs/>
          <w:color w:val="000080"/>
          <w:sz w:val="24"/>
          <w:szCs w:val="24"/>
        </w:rPr>
        <w:t>:</w:t>
      </w:r>
      <w:r w:rsidR="003F75F1" w:rsidRPr="00FD08D3">
        <w:rPr>
          <w:rFonts w:ascii="Times New Roman" w:hAnsi="Times New Roman" w:cs="Arial"/>
          <w:bCs/>
          <w:color w:val="000080"/>
          <w:sz w:val="24"/>
          <w:szCs w:val="24"/>
        </w:rPr>
        <w:t xml:space="preserve"> </w:t>
      </w:r>
      <w:r w:rsidR="00ED7942">
        <w:rPr>
          <w:rFonts w:ascii="Times New Roman" w:hAnsi="Times New Roman" w:cs="Arial"/>
          <w:bCs/>
          <w:color w:val="000080"/>
          <w:sz w:val="24"/>
          <w:szCs w:val="24"/>
        </w:rPr>
        <w:t>May</w:t>
      </w:r>
      <w:r w:rsidR="003F75F1" w:rsidRPr="00FD08D3">
        <w:rPr>
          <w:rFonts w:ascii="Times New Roman" w:hAnsi="Times New Roman" w:cs="Arial"/>
          <w:bCs/>
          <w:color w:val="000080"/>
          <w:sz w:val="24"/>
          <w:szCs w:val="24"/>
        </w:rPr>
        <w:t xml:space="preserve"> </w:t>
      </w:r>
      <w:r w:rsidR="00ED7942">
        <w:rPr>
          <w:rFonts w:ascii="Times New Roman" w:hAnsi="Times New Roman" w:cs="Arial"/>
          <w:bCs/>
          <w:color w:val="000080"/>
          <w:sz w:val="24"/>
          <w:szCs w:val="24"/>
        </w:rPr>
        <w:t>20</w:t>
      </w:r>
      <w:r w:rsidR="00167D5F">
        <w:rPr>
          <w:rFonts w:ascii="Times New Roman" w:hAnsi="Times New Roman" w:cs="Arial"/>
          <w:bCs/>
          <w:color w:val="000080"/>
          <w:sz w:val="24"/>
          <w:szCs w:val="24"/>
        </w:rPr>
        <w:t>th, 2011</w:t>
      </w:r>
    </w:p>
    <w:p w:rsidR="00AE24B8" w:rsidRPr="00AD7043" w:rsidRDefault="00AE24B8" w:rsidP="00F90D2C">
      <w:pPr>
        <w:tabs>
          <w:tab w:val="left" w:pos="900"/>
          <w:tab w:val="left" w:pos="1170"/>
          <w:tab w:val="left" w:pos="6660"/>
          <w:tab w:val="left" w:pos="7020"/>
          <w:tab w:val="left" w:pos="8190"/>
        </w:tabs>
        <w:spacing w:afterLines="20"/>
        <w:ind w:left="360" w:right="54"/>
        <w:rPr>
          <w:rFonts w:ascii="Times New Roman" w:hAnsi="Times New Roman"/>
          <w:b/>
          <w:u w:val="single"/>
        </w:rPr>
      </w:pPr>
      <w:r w:rsidRPr="00AD7043">
        <w:rPr>
          <w:rFonts w:ascii="Times New Roman" w:hAnsi="Times New Roman"/>
          <w:b/>
        </w:rPr>
        <w:t>Name</w:t>
      </w:r>
      <w:r w:rsidRPr="00AD7043">
        <w:rPr>
          <w:rFonts w:ascii="Times New Roman" w:hAnsi="Times New Roman"/>
          <w:b/>
        </w:rPr>
        <w:tab/>
      </w:r>
      <w:r w:rsidRPr="00AD7043">
        <w:rPr>
          <w:rFonts w:ascii="Times New Roman" w:hAnsi="Times New Roman"/>
          <w:b/>
          <w:u w:val="single"/>
        </w:rPr>
        <w:tab/>
      </w:r>
      <w:r w:rsidRPr="00AD7043">
        <w:rPr>
          <w:rFonts w:ascii="Times New Roman" w:hAnsi="Times New Roman"/>
          <w:b/>
        </w:rPr>
        <w:tab/>
        <w:t xml:space="preserve">Member?   </w:t>
      </w:r>
      <w:r w:rsidRPr="00AD7043">
        <w:rPr>
          <w:rFonts w:ascii="Times New Roman" w:hAnsi="Times New Roman"/>
          <w:b/>
        </w:rPr>
        <w:sym w:font="Monotype Sorts" w:char="F06F"/>
      </w:r>
      <w:r w:rsidRPr="00AD7043">
        <w:rPr>
          <w:rFonts w:ascii="Times New Roman" w:hAnsi="Times New Roman"/>
          <w:b/>
        </w:rPr>
        <w:t xml:space="preserve">Yes  </w:t>
      </w:r>
      <w:r w:rsidR="00120290">
        <w:rPr>
          <w:rFonts w:ascii="Times New Roman" w:hAnsi="Times New Roman"/>
          <w:b/>
        </w:rPr>
        <w:t xml:space="preserve">  </w:t>
      </w:r>
      <w:r w:rsidRPr="00AD7043">
        <w:rPr>
          <w:rFonts w:ascii="Times New Roman" w:hAnsi="Times New Roman"/>
          <w:b/>
        </w:rPr>
        <w:sym w:font="Monotype Sorts" w:char="F06F"/>
      </w:r>
      <w:r w:rsidR="00120290">
        <w:rPr>
          <w:rFonts w:ascii="Times New Roman" w:hAnsi="Times New Roman"/>
          <w:b/>
        </w:rPr>
        <w:t xml:space="preserve"> </w:t>
      </w:r>
      <w:r w:rsidRPr="00AD7043">
        <w:rPr>
          <w:rFonts w:ascii="Times New Roman" w:hAnsi="Times New Roman"/>
          <w:b/>
        </w:rPr>
        <w:t>No</w:t>
      </w:r>
    </w:p>
    <w:p w:rsidR="00AE24B8" w:rsidRPr="00AD7043" w:rsidRDefault="00AE24B8" w:rsidP="00F90D2C">
      <w:pPr>
        <w:tabs>
          <w:tab w:val="left" w:pos="900"/>
          <w:tab w:val="left" w:pos="1170"/>
          <w:tab w:val="left" w:pos="6660"/>
          <w:tab w:val="left" w:pos="7020"/>
          <w:tab w:val="left" w:pos="8190"/>
        </w:tabs>
        <w:spacing w:afterLines="20"/>
        <w:ind w:left="360" w:right="54"/>
        <w:rPr>
          <w:rFonts w:ascii="Times New Roman" w:hAnsi="Times New Roman"/>
          <w:b/>
        </w:rPr>
      </w:pPr>
      <w:r w:rsidRPr="00AD7043">
        <w:rPr>
          <w:rFonts w:ascii="Times New Roman" w:hAnsi="Times New Roman"/>
          <w:b/>
        </w:rPr>
        <w:t>Name</w:t>
      </w:r>
      <w:r w:rsidRPr="00AD7043">
        <w:rPr>
          <w:rFonts w:ascii="Times New Roman" w:hAnsi="Times New Roman"/>
          <w:b/>
        </w:rPr>
        <w:tab/>
      </w:r>
      <w:r w:rsidRPr="00AD7043">
        <w:rPr>
          <w:rFonts w:ascii="Times New Roman" w:hAnsi="Times New Roman"/>
          <w:b/>
          <w:u w:val="single"/>
        </w:rPr>
        <w:tab/>
      </w:r>
      <w:r w:rsidRPr="00AD7043">
        <w:rPr>
          <w:rFonts w:ascii="Times New Roman" w:hAnsi="Times New Roman"/>
          <w:b/>
        </w:rPr>
        <w:tab/>
        <w:t xml:space="preserve">Member?   </w:t>
      </w:r>
      <w:r w:rsidRPr="00AD7043">
        <w:rPr>
          <w:rFonts w:ascii="Times New Roman" w:hAnsi="Times New Roman"/>
          <w:b/>
        </w:rPr>
        <w:sym w:font="Monotype Sorts" w:char="F06F"/>
      </w:r>
      <w:r w:rsidRPr="00AD7043">
        <w:rPr>
          <w:rFonts w:ascii="Times New Roman" w:hAnsi="Times New Roman"/>
          <w:b/>
        </w:rPr>
        <w:t xml:space="preserve">Yes  </w:t>
      </w:r>
      <w:r w:rsidR="00120290">
        <w:rPr>
          <w:rFonts w:ascii="Times New Roman" w:hAnsi="Times New Roman"/>
          <w:b/>
        </w:rPr>
        <w:t xml:space="preserve">  </w:t>
      </w:r>
      <w:r w:rsidRPr="00AD7043">
        <w:rPr>
          <w:rFonts w:ascii="Times New Roman" w:hAnsi="Times New Roman"/>
          <w:b/>
        </w:rPr>
        <w:sym w:font="Monotype Sorts" w:char="F06F"/>
      </w:r>
      <w:r w:rsidR="00120290">
        <w:rPr>
          <w:rFonts w:ascii="Times New Roman" w:hAnsi="Times New Roman"/>
          <w:b/>
        </w:rPr>
        <w:t xml:space="preserve"> </w:t>
      </w:r>
      <w:r w:rsidRPr="00AD7043">
        <w:rPr>
          <w:rFonts w:ascii="Times New Roman" w:hAnsi="Times New Roman"/>
          <w:b/>
        </w:rPr>
        <w:t>No</w:t>
      </w:r>
    </w:p>
    <w:p w:rsidR="004200D3" w:rsidRPr="00AD7043" w:rsidRDefault="00AE24B8" w:rsidP="00FD08D3">
      <w:pPr>
        <w:tabs>
          <w:tab w:val="left" w:pos="6480"/>
          <w:tab w:val="left" w:pos="7200"/>
          <w:tab w:val="left" w:pos="9360"/>
        </w:tabs>
        <w:spacing w:after="20"/>
        <w:ind w:left="360" w:right="54"/>
        <w:rPr>
          <w:rFonts w:ascii="Times New Roman" w:hAnsi="Times New Roman"/>
          <w:b/>
        </w:rPr>
      </w:pPr>
      <w:r w:rsidRPr="00AD7043">
        <w:rPr>
          <w:rFonts w:ascii="Times New Roman" w:hAnsi="Times New Roman"/>
          <w:b/>
        </w:rPr>
        <w:t xml:space="preserve">Please select confirmation option:   </w:t>
      </w:r>
    </w:p>
    <w:p w:rsidR="00E80090" w:rsidRDefault="00AE24B8" w:rsidP="00FD08D3">
      <w:pPr>
        <w:tabs>
          <w:tab w:val="left" w:pos="5040"/>
          <w:tab w:val="left" w:pos="5760"/>
          <w:tab w:val="left" w:pos="9360"/>
        </w:tabs>
        <w:spacing w:after="20"/>
        <w:ind w:left="360" w:right="54"/>
        <w:rPr>
          <w:rFonts w:ascii="Times New Roman" w:hAnsi="Times New Roman"/>
          <w:b/>
          <w:u w:val="single"/>
        </w:rPr>
      </w:pPr>
      <w:r w:rsidRPr="00AD7043">
        <w:rPr>
          <w:rFonts w:ascii="Times New Roman" w:hAnsi="Times New Roman"/>
          <w:b/>
        </w:rPr>
        <w:sym w:font="Monotype Sorts" w:char="F06F"/>
      </w:r>
      <w:r w:rsidRPr="00AD7043">
        <w:rPr>
          <w:rFonts w:ascii="Times New Roman" w:hAnsi="Times New Roman"/>
          <w:b/>
        </w:rPr>
        <w:t xml:space="preserve"> </w:t>
      </w:r>
      <w:r w:rsidR="00675BF4" w:rsidRPr="00AD7043">
        <w:rPr>
          <w:rFonts w:ascii="Times New Roman" w:hAnsi="Times New Roman"/>
          <w:b/>
        </w:rPr>
        <w:t xml:space="preserve">Email  </w:t>
      </w:r>
      <w:r w:rsidRPr="00AD7043">
        <w:rPr>
          <w:rFonts w:ascii="Times New Roman" w:hAnsi="Times New Roman"/>
          <w:b/>
          <w:u w:val="single"/>
        </w:rPr>
        <w:tab/>
      </w:r>
      <w:r w:rsidRPr="00AD7043">
        <w:rPr>
          <w:rFonts w:ascii="Times New Roman" w:hAnsi="Times New Roman"/>
          <w:b/>
        </w:rPr>
        <w:t xml:space="preserve">   </w:t>
      </w:r>
      <w:r w:rsidRPr="00AD7043">
        <w:rPr>
          <w:rFonts w:ascii="Times New Roman" w:hAnsi="Times New Roman"/>
          <w:b/>
        </w:rPr>
        <w:sym w:font="Monotype Sorts" w:char="F06F"/>
      </w:r>
      <w:r w:rsidR="00675BF4" w:rsidRPr="00675BF4">
        <w:rPr>
          <w:rFonts w:ascii="Times New Roman" w:hAnsi="Times New Roman"/>
          <w:b/>
        </w:rPr>
        <w:t xml:space="preserve"> </w:t>
      </w:r>
      <w:r w:rsidR="00675BF4" w:rsidRPr="00AD7043">
        <w:rPr>
          <w:rFonts w:ascii="Times New Roman" w:hAnsi="Times New Roman"/>
          <w:b/>
        </w:rPr>
        <w:t>Day Phone</w:t>
      </w:r>
      <w:r w:rsidR="00675BF4">
        <w:rPr>
          <w:rFonts w:ascii="Times New Roman" w:hAnsi="Times New Roman"/>
          <w:b/>
        </w:rPr>
        <w:t xml:space="preserve"> </w:t>
      </w:r>
      <w:r w:rsidRPr="00AD7043">
        <w:rPr>
          <w:rFonts w:ascii="Times New Roman" w:hAnsi="Times New Roman"/>
          <w:b/>
          <w:u w:val="single"/>
        </w:rPr>
        <w:tab/>
      </w:r>
      <w:r w:rsidR="00BE654F">
        <w:rPr>
          <w:rFonts w:ascii="Times New Roman" w:hAnsi="Times New Roman"/>
          <w:b/>
          <w:u w:val="single"/>
        </w:rPr>
        <w:t>_</w:t>
      </w:r>
    </w:p>
    <w:sectPr w:rsidR="00E80090" w:rsidSect="007F45ED">
      <w:type w:val="continuous"/>
      <w:pgSz w:w="12240" w:h="15840"/>
      <w:pgMar w:top="302" w:right="1008" w:bottom="720" w:left="1008" w:header="0" w:footer="0" w:gutter="0"/>
      <w:cols w:space="720" w:equalWidth="0">
        <w:col w:w="9792"/>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9BB" w:rsidRDefault="00C439BB">
      <w:r>
        <w:separator/>
      </w:r>
    </w:p>
  </w:endnote>
  <w:endnote w:type="continuationSeparator" w:id="0">
    <w:p w:rsidR="00C439BB" w:rsidRDefault="00C439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chitec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SansMS-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onotype Sorts">
    <w:altName w:val="ZapfDingbats"/>
    <w:charset w:val="02"/>
    <w:family w:val="auto"/>
    <w:pitch w:val="variable"/>
    <w:sig w:usb0="00000000" w:usb1="0000001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E39" w:rsidRPr="00120290" w:rsidRDefault="00486E39" w:rsidP="00584E0D">
    <w:pPr>
      <w:tabs>
        <w:tab w:val="right" w:pos="9900"/>
      </w:tabs>
      <w:spacing w:line="480" w:lineRule="auto"/>
      <w:ind w:left="720" w:right="720"/>
      <w:rPr>
        <w:rFonts w:ascii="Times New Roman" w:hAnsi="Times New Roman"/>
        <w:sz w:val="20"/>
      </w:rPr>
    </w:pPr>
    <w:r w:rsidRPr="00A44BC1">
      <w:t>http</w:t>
    </w:r>
    <w:r>
      <w:t>://web.st.northgrum.com/enology</w:t>
    </w:r>
    <w:r w:rsidRPr="00AD7043">
      <w:t xml:space="preserve">/           </w:t>
    </w:r>
    <w:r w:rsidRPr="00AD7043">
      <w:rPr>
        <w:sz w:val="20"/>
      </w:rPr>
      <w:tab/>
    </w:r>
    <w:r w:rsidRPr="00AD7043">
      <w:t>http://www.</w:t>
    </w:r>
    <w:r>
      <w:t>SPEnology.org</w:t>
    </w:r>
    <w:r w:rsidRPr="00AD7043">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9BB" w:rsidRDefault="00C439BB">
      <w:r>
        <w:separator/>
      </w:r>
    </w:p>
  </w:footnote>
  <w:footnote w:type="continuationSeparator" w:id="0">
    <w:p w:rsidR="00C439BB" w:rsidRDefault="00C439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75CAE"/>
    <w:multiLevelType w:val="hybridMultilevel"/>
    <w:tmpl w:val="7EF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0D1498"/>
    <w:rsid w:val="00025ECC"/>
    <w:rsid w:val="00033D98"/>
    <w:rsid w:val="00052B9E"/>
    <w:rsid w:val="00061991"/>
    <w:rsid w:val="0007161A"/>
    <w:rsid w:val="000804A6"/>
    <w:rsid w:val="0009189F"/>
    <w:rsid w:val="00092677"/>
    <w:rsid w:val="000A4C7D"/>
    <w:rsid w:val="000B5387"/>
    <w:rsid w:val="000B6413"/>
    <w:rsid w:val="000D1498"/>
    <w:rsid w:val="000E0D36"/>
    <w:rsid w:val="000E5AC6"/>
    <w:rsid w:val="00100C30"/>
    <w:rsid w:val="0010567E"/>
    <w:rsid w:val="00107778"/>
    <w:rsid w:val="00107903"/>
    <w:rsid w:val="0011015E"/>
    <w:rsid w:val="001133C0"/>
    <w:rsid w:val="00115E2B"/>
    <w:rsid w:val="00120290"/>
    <w:rsid w:val="00121BCD"/>
    <w:rsid w:val="001257A5"/>
    <w:rsid w:val="00126315"/>
    <w:rsid w:val="0012684C"/>
    <w:rsid w:val="00134E1D"/>
    <w:rsid w:val="00140CCF"/>
    <w:rsid w:val="00142EE9"/>
    <w:rsid w:val="00146FDF"/>
    <w:rsid w:val="00151B6F"/>
    <w:rsid w:val="00167D5F"/>
    <w:rsid w:val="00172AC5"/>
    <w:rsid w:val="00177471"/>
    <w:rsid w:val="00183CD6"/>
    <w:rsid w:val="001B1BF6"/>
    <w:rsid w:val="001B26EF"/>
    <w:rsid w:val="001B2F0F"/>
    <w:rsid w:val="001B67D7"/>
    <w:rsid w:val="001E7DF2"/>
    <w:rsid w:val="002077FA"/>
    <w:rsid w:val="00223656"/>
    <w:rsid w:val="00225276"/>
    <w:rsid w:val="002308C4"/>
    <w:rsid w:val="0023636D"/>
    <w:rsid w:val="002378BD"/>
    <w:rsid w:val="00241904"/>
    <w:rsid w:val="0024758A"/>
    <w:rsid w:val="00253BD9"/>
    <w:rsid w:val="0025443B"/>
    <w:rsid w:val="00260951"/>
    <w:rsid w:val="00261FB2"/>
    <w:rsid w:val="00263DD8"/>
    <w:rsid w:val="00266D49"/>
    <w:rsid w:val="00270A60"/>
    <w:rsid w:val="00283D3A"/>
    <w:rsid w:val="00291AAB"/>
    <w:rsid w:val="002A02CF"/>
    <w:rsid w:val="002B2F72"/>
    <w:rsid w:val="002B788A"/>
    <w:rsid w:val="002C0788"/>
    <w:rsid w:val="002C0820"/>
    <w:rsid w:val="002C3192"/>
    <w:rsid w:val="002C6BD4"/>
    <w:rsid w:val="002C78AF"/>
    <w:rsid w:val="002D40BC"/>
    <w:rsid w:val="002D6ABA"/>
    <w:rsid w:val="002D731E"/>
    <w:rsid w:val="002E039C"/>
    <w:rsid w:val="003233AE"/>
    <w:rsid w:val="00352F42"/>
    <w:rsid w:val="00377493"/>
    <w:rsid w:val="003A481E"/>
    <w:rsid w:val="003C3EA7"/>
    <w:rsid w:val="003C4874"/>
    <w:rsid w:val="003C7CAA"/>
    <w:rsid w:val="003D6C93"/>
    <w:rsid w:val="003E2BCF"/>
    <w:rsid w:val="003E4BF0"/>
    <w:rsid w:val="003F5606"/>
    <w:rsid w:val="003F75F1"/>
    <w:rsid w:val="0040668A"/>
    <w:rsid w:val="00415C2D"/>
    <w:rsid w:val="004200D3"/>
    <w:rsid w:val="0042442A"/>
    <w:rsid w:val="00426DAE"/>
    <w:rsid w:val="0044080D"/>
    <w:rsid w:val="004613CD"/>
    <w:rsid w:val="00470EAC"/>
    <w:rsid w:val="004761E6"/>
    <w:rsid w:val="0048308F"/>
    <w:rsid w:val="00486E39"/>
    <w:rsid w:val="004878A8"/>
    <w:rsid w:val="00487940"/>
    <w:rsid w:val="00495FA8"/>
    <w:rsid w:val="004A1D29"/>
    <w:rsid w:val="004A663F"/>
    <w:rsid w:val="004B01A4"/>
    <w:rsid w:val="004B0AA4"/>
    <w:rsid w:val="004B3662"/>
    <w:rsid w:val="004C6C57"/>
    <w:rsid w:val="004C7E9A"/>
    <w:rsid w:val="004D0D1A"/>
    <w:rsid w:val="004E0714"/>
    <w:rsid w:val="004F03F4"/>
    <w:rsid w:val="00504CD0"/>
    <w:rsid w:val="00520DDE"/>
    <w:rsid w:val="00522280"/>
    <w:rsid w:val="0052514A"/>
    <w:rsid w:val="00530165"/>
    <w:rsid w:val="005332CE"/>
    <w:rsid w:val="00534C1D"/>
    <w:rsid w:val="00551A69"/>
    <w:rsid w:val="00571D16"/>
    <w:rsid w:val="005747D0"/>
    <w:rsid w:val="00584E0D"/>
    <w:rsid w:val="00586512"/>
    <w:rsid w:val="0059549E"/>
    <w:rsid w:val="0059612B"/>
    <w:rsid w:val="005C2189"/>
    <w:rsid w:val="005C36C8"/>
    <w:rsid w:val="005C4309"/>
    <w:rsid w:val="005F22E7"/>
    <w:rsid w:val="005F581E"/>
    <w:rsid w:val="006045F7"/>
    <w:rsid w:val="006176A9"/>
    <w:rsid w:val="006219D7"/>
    <w:rsid w:val="00646790"/>
    <w:rsid w:val="00653512"/>
    <w:rsid w:val="00655F9C"/>
    <w:rsid w:val="00666475"/>
    <w:rsid w:val="00674583"/>
    <w:rsid w:val="00675BF4"/>
    <w:rsid w:val="00677125"/>
    <w:rsid w:val="0068550D"/>
    <w:rsid w:val="00686987"/>
    <w:rsid w:val="006B260D"/>
    <w:rsid w:val="006B3D9E"/>
    <w:rsid w:val="006C166C"/>
    <w:rsid w:val="006C2391"/>
    <w:rsid w:val="006C3F9F"/>
    <w:rsid w:val="006F3072"/>
    <w:rsid w:val="006F4838"/>
    <w:rsid w:val="00704BEF"/>
    <w:rsid w:val="00712821"/>
    <w:rsid w:val="0071452A"/>
    <w:rsid w:val="007560CC"/>
    <w:rsid w:val="007569BD"/>
    <w:rsid w:val="00773515"/>
    <w:rsid w:val="00775668"/>
    <w:rsid w:val="0077791B"/>
    <w:rsid w:val="00780AEE"/>
    <w:rsid w:val="00793ADC"/>
    <w:rsid w:val="0079422F"/>
    <w:rsid w:val="007B6D72"/>
    <w:rsid w:val="007C4785"/>
    <w:rsid w:val="007D1271"/>
    <w:rsid w:val="007D53AE"/>
    <w:rsid w:val="007F0055"/>
    <w:rsid w:val="007F45ED"/>
    <w:rsid w:val="00800F21"/>
    <w:rsid w:val="00812059"/>
    <w:rsid w:val="00820932"/>
    <w:rsid w:val="008236B9"/>
    <w:rsid w:val="0083096D"/>
    <w:rsid w:val="00831BFF"/>
    <w:rsid w:val="00835B9E"/>
    <w:rsid w:val="00836863"/>
    <w:rsid w:val="00837E39"/>
    <w:rsid w:val="00846A5A"/>
    <w:rsid w:val="00866726"/>
    <w:rsid w:val="0087155C"/>
    <w:rsid w:val="00876137"/>
    <w:rsid w:val="00877014"/>
    <w:rsid w:val="00882B32"/>
    <w:rsid w:val="00897DEB"/>
    <w:rsid w:val="008A55A0"/>
    <w:rsid w:val="008B38B3"/>
    <w:rsid w:val="008D6876"/>
    <w:rsid w:val="008E1DBA"/>
    <w:rsid w:val="008E70FD"/>
    <w:rsid w:val="008F6BC4"/>
    <w:rsid w:val="008F7EEA"/>
    <w:rsid w:val="00900CDA"/>
    <w:rsid w:val="00901694"/>
    <w:rsid w:val="00911F48"/>
    <w:rsid w:val="00912C45"/>
    <w:rsid w:val="00915301"/>
    <w:rsid w:val="00917BBC"/>
    <w:rsid w:val="0093079D"/>
    <w:rsid w:val="00933F5B"/>
    <w:rsid w:val="009356C3"/>
    <w:rsid w:val="00936A17"/>
    <w:rsid w:val="00942225"/>
    <w:rsid w:val="0094383C"/>
    <w:rsid w:val="0094593F"/>
    <w:rsid w:val="009501E5"/>
    <w:rsid w:val="00951219"/>
    <w:rsid w:val="0095166E"/>
    <w:rsid w:val="009524F1"/>
    <w:rsid w:val="00967AE5"/>
    <w:rsid w:val="00971242"/>
    <w:rsid w:val="00973688"/>
    <w:rsid w:val="00976466"/>
    <w:rsid w:val="009809FB"/>
    <w:rsid w:val="009822DB"/>
    <w:rsid w:val="00983656"/>
    <w:rsid w:val="009954F5"/>
    <w:rsid w:val="009A16A5"/>
    <w:rsid w:val="009A3A85"/>
    <w:rsid w:val="009B75E3"/>
    <w:rsid w:val="009C4EDE"/>
    <w:rsid w:val="00A077AE"/>
    <w:rsid w:val="00A12EEB"/>
    <w:rsid w:val="00A37AE2"/>
    <w:rsid w:val="00A41329"/>
    <w:rsid w:val="00A44BC1"/>
    <w:rsid w:val="00A455AC"/>
    <w:rsid w:val="00A63702"/>
    <w:rsid w:val="00A71B2B"/>
    <w:rsid w:val="00A73123"/>
    <w:rsid w:val="00A83DB8"/>
    <w:rsid w:val="00A86079"/>
    <w:rsid w:val="00AA241E"/>
    <w:rsid w:val="00AA624D"/>
    <w:rsid w:val="00AA6E81"/>
    <w:rsid w:val="00AA77F8"/>
    <w:rsid w:val="00AB3DE6"/>
    <w:rsid w:val="00AC715F"/>
    <w:rsid w:val="00AD7043"/>
    <w:rsid w:val="00AE24B8"/>
    <w:rsid w:val="00AE39A2"/>
    <w:rsid w:val="00AF1A66"/>
    <w:rsid w:val="00B00093"/>
    <w:rsid w:val="00B00635"/>
    <w:rsid w:val="00B220F6"/>
    <w:rsid w:val="00B261A6"/>
    <w:rsid w:val="00B40042"/>
    <w:rsid w:val="00B438E6"/>
    <w:rsid w:val="00B45236"/>
    <w:rsid w:val="00B74A05"/>
    <w:rsid w:val="00B76386"/>
    <w:rsid w:val="00B94166"/>
    <w:rsid w:val="00B96D69"/>
    <w:rsid w:val="00BB185E"/>
    <w:rsid w:val="00BC1012"/>
    <w:rsid w:val="00BC14B3"/>
    <w:rsid w:val="00BD08B4"/>
    <w:rsid w:val="00BD3104"/>
    <w:rsid w:val="00BE3E93"/>
    <w:rsid w:val="00BE654F"/>
    <w:rsid w:val="00BF2442"/>
    <w:rsid w:val="00C15FA0"/>
    <w:rsid w:val="00C16EEE"/>
    <w:rsid w:val="00C21AF1"/>
    <w:rsid w:val="00C24862"/>
    <w:rsid w:val="00C27BE7"/>
    <w:rsid w:val="00C30592"/>
    <w:rsid w:val="00C35289"/>
    <w:rsid w:val="00C37C3C"/>
    <w:rsid w:val="00C404A0"/>
    <w:rsid w:val="00C4169B"/>
    <w:rsid w:val="00C42C69"/>
    <w:rsid w:val="00C439BB"/>
    <w:rsid w:val="00C60750"/>
    <w:rsid w:val="00C6397A"/>
    <w:rsid w:val="00C73314"/>
    <w:rsid w:val="00C82E85"/>
    <w:rsid w:val="00C91EF1"/>
    <w:rsid w:val="00C97DCD"/>
    <w:rsid w:val="00CC61FF"/>
    <w:rsid w:val="00CD2D2A"/>
    <w:rsid w:val="00CD5E15"/>
    <w:rsid w:val="00CE64C3"/>
    <w:rsid w:val="00D03282"/>
    <w:rsid w:val="00D21A94"/>
    <w:rsid w:val="00D235A8"/>
    <w:rsid w:val="00D3122C"/>
    <w:rsid w:val="00D36C2D"/>
    <w:rsid w:val="00D40208"/>
    <w:rsid w:val="00D40DCC"/>
    <w:rsid w:val="00D4435E"/>
    <w:rsid w:val="00D45403"/>
    <w:rsid w:val="00D60F70"/>
    <w:rsid w:val="00D6538B"/>
    <w:rsid w:val="00D654B3"/>
    <w:rsid w:val="00D8130C"/>
    <w:rsid w:val="00D81330"/>
    <w:rsid w:val="00D83200"/>
    <w:rsid w:val="00D850CA"/>
    <w:rsid w:val="00D95C42"/>
    <w:rsid w:val="00DA3376"/>
    <w:rsid w:val="00DB2E4A"/>
    <w:rsid w:val="00DC4AA3"/>
    <w:rsid w:val="00DC694A"/>
    <w:rsid w:val="00DD32ED"/>
    <w:rsid w:val="00DD54DA"/>
    <w:rsid w:val="00DE17FF"/>
    <w:rsid w:val="00DF6D94"/>
    <w:rsid w:val="00E01CB8"/>
    <w:rsid w:val="00E06C75"/>
    <w:rsid w:val="00E1338D"/>
    <w:rsid w:val="00E14BE4"/>
    <w:rsid w:val="00E16A2C"/>
    <w:rsid w:val="00E30CD7"/>
    <w:rsid w:val="00E42C4E"/>
    <w:rsid w:val="00E45694"/>
    <w:rsid w:val="00E476B3"/>
    <w:rsid w:val="00E50A48"/>
    <w:rsid w:val="00E60849"/>
    <w:rsid w:val="00E6308A"/>
    <w:rsid w:val="00E65B55"/>
    <w:rsid w:val="00E7727C"/>
    <w:rsid w:val="00E80090"/>
    <w:rsid w:val="00E8306B"/>
    <w:rsid w:val="00EA090D"/>
    <w:rsid w:val="00EB0DCC"/>
    <w:rsid w:val="00EB3742"/>
    <w:rsid w:val="00EB6D2C"/>
    <w:rsid w:val="00EC3848"/>
    <w:rsid w:val="00ED41A1"/>
    <w:rsid w:val="00ED7942"/>
    <w:rsid w:val="00EE0651"/>
    <w:rsid w:val="00EE1110"/>
    <w:rsid w:val="00EE1A5D"/>
    <w:rsid w:val="00EF5FD8"/>
    <w:rsid w:val="00F07734"/>
    <w:rsid w:val="00F12437"/>
    <w:rsid w:val="00F219FA"/>
    <w:rsid w:val="00F225F9"/>
    <w:rsid w:val="00F26088"/>
    <w:rsid w:val="00F53179"/>
    <w:rsid w:val="00F5641F"/>
    <w:rsid w:val="00F600EB"/>
    <w:rsid w:val="00F62156"/>
    <w:rsid w:val="00F63FEB"/>
    <w:rsid w:val="00F67F4B"/>
    <w:rsid w:val="00F745BF"/>
    <w:rsid w:val="00F8595B"/>
    <w:rsid w:val="00F90217"/>
    <w:rsid w:val="00F90D2C"/>
    <w:rsid w:val="00F915D8"/>
    <w:rsid w:val="00FA6D87"/>
    <w:rsid w:val="00FD08D3"/>
    <w:rsid w:val="00FE04A0"/>
    <w:rsid w:val="00FE0AAB"/>
    <w:rsid w:val="00FF0E66"/>
    <w:rsid w:val="00FF1A2A"/>
    <w:rsid w:val="00FF5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yle="mso-position-horizontal-relative:margin;mso-position-vertical-relative:margin"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592"/>
    <w:rPr>
      <w:sz w:val="24"/>
    </w:rPr>
  </w:style>
  <w:style w:type="paragraph" w:styleId="Heading1">
    <w:name w:val="heading 1"/>
    <w:basedOn w:val="Normal"/>
    <w:next w:val="Normal"/>
    <w:qFormat/>
    <w:rsid w:val="00C30592"/>
    <w:pPr>
      <w:keepNext/>
      <w:outlineLvl w:val="0"/>
    </w:pPr>
    <w:rPr>
      <w:rFonts w:ascii="Times New Roman" w:hAnsi="Times New Roman"/>
      <w:sz w:val="36"/>
    </w:rPr>
  </w:style>
  <w:style w:type="paragraph" w:styleId="Heading2">
    <w:name w:val="heading 2"/>
    <w:basedOn w:val="Normal"/>
    <w:next w:val="Normal"/>
    <w:qFormat/>
    <w:rsid w:val="00C30592"/>
    <w:pPr>
      <w:keepNext/>
      <w:outlineLvl w:val="1"/>
    </w:pPr>
    <w:rPr>
      <w:b/>
      <w:bCs/>
      <w:sz w:val="20"/>
    </w:rPr>
  </w:style>
  <w:style w:type="paragraph" w:styleId="Heading3">
    <w:name w:val="heading 3"/>
    <w:basedOn w:val="Normal"/>
    <w:next w:val="Normal"/>
    <w:qFormat/>
    <w:rsid w:val="00C30592"/>
    <w:pPr>
      <w:keepNext/>
      <w:jc w:val="center"/>
      <w:outlineLvl w:val="2"/>
    </w:pPr>
    <w:rPr>
      <w:rFonts w:ascii="Architect" w:hAnsi="Architect"/>
      <w:b/>
      <w:i/>
      <w:sz w:val="40"/>
    </w:rPr>
  </w:style>
  <w:style w:type="paragraph" w:styleId="Heading4">
    <w:name w:val="heading 4"/>
    <w:basedOn w:val="Normal"/>
    <w:next w:val="Normal"/>
    <w:qFormat/>
    <w:rsid w:val="00C30592"/>
    <w:pPr>
      <w:keepNext/>
      <w:jc w:val="center"/>
      <w:outlineLvl w:val="3"/>
    </w:pPr>
    <w:rPr>
      <w:rFonts w:ascii="Courier New" w:hAnsi="Courier New"/>
      <w:b/>
      <w:i/>
      <w:sz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0592"/>
    <w:pPr>
      <w:ind w:right="2880"/>
    </w:pPr>
    <w:rPr>
      <w:rFonts w:ascii="Times New Roman" w:hAnsi="Times New Roman"/>
      <w:sz w:val="20"/>
    </w:rPr>
  </w:style>
  <w:style w:type="paragraph" w:styleId="BodyText2">
    <w:name w:val="Body Text 2"/>
    <w:basedOn w:val="Normal"/>
    <w:rsid w:val="00C30592"/>
    <w:pPr>
      <w:ind w:right="288"/>
    </w:pPr>
  </w:style>
  <w:style w:type="paragraph" w:styleId="BodyTextIndent">
    <w:name w:val="Body Text Indent"/>
    <w:basedOn w:val="Normal"/>
    <w:rsid w:val="00C30592"/>
    <w:pPr>
      <w:ind w:firstLine="720"/>
    </w:pPr>
    <w:rPr>
      <w:rFonts w:ascii="Times New Roman" w:hAnsi="Times New Roman"/>
    </w:rPr>
  </w:style>
  <w:style w:type="paragraph" w:styleId="BodyText3">
    <w:name w:val="Body Text 3"/>
    <w:basedOn w:val="Normal"/>
    <w:rsid w:val="00C30592"/>
    <w:pPr>
      <w:jc w:val="both"/>
    </w:pPr>
    <w:rPr>
      <w:rFonts w:ascii="Arial" w:hAnsi="Arial"/>
    </w:rPr>
  </w:style>
  <w:style w:type="paragraph" w:styleId="Title">
    <w:name w:val="Title"/>
    <w:basedOn w:val="Normal"/>
    <w:qFormat/>
    <w:rsid w:val="00C30592"/>
    <w:pPr>
      <w:spacing w:before="240" w:after="60"/>
      <w:jc w:val="center"/>
      <w:outlineLvl w:val="0"/>
    </w:pPr>
    <w:rPr>
      <w:rFonts w:ascii="Arial" w:hAnsi="Arial"/>
      <w:b/>
      <w:kern w:val="28"/>
      <w:sz w:val="32"/>
    </w:rPr>
  </w:style>
  <w:style w:type="paragraph" w:styleId="Subtitle">
    <w:name w:val="Subtitle"/>
    <w:basedOn w:val="Normal"/>
    <w:qFormat/>
    <w:rsid w:val="00C30592"/>
    <w:pPr>
      <w:spacing w:after="60"/>
      <w:jc w:val="center"/>
      <w:outlineLvl w:val="1"/>
    </w:pPr>
    <w:rPr>
      <w:rFonts w:ascii="Arial" w:hAnsi="Arial"/>
    </w:rPr>
  </w:style>
  <w:style w:type="paragraph" w:styleId="DocumentMap">
    <w:name w:val="Document Map"/>
    <w:basedOn w:val="Normal"/>
    <w:semiHidden/>
    <w:rsid w:val="00C30592"/>
    <w:pPr>
      <w:shd w:val="clear" w:color="auto" w:fill="000080"/>
    </w:pPr>
    <w:rPr>
      <w:rFonts w:ascii="Tahoma" w:hAnsi="Tahoma"/>
    </w:rPr>
  </w:style>
  <w:style w:type="character" w:styleId="Hyperlink">
    <w:name w:val="Hyperlink"/>
    <w:basedOn w:val="DefaultParagraphFont"/>
    <w:rsid w:val="00C30592"/>
    <w:rPr>
      <w:color w:val="0000FF"/>
      <w:u w:val="single"/>
    </w:rPr>
  </w:style>
  <w:style w:type="character" w:styleId="FollowedHyperlink">
    <w:name w:val="FollowedHyperlink"/>
    <w:basedOn w:val="DefaultParagraphFont"/>
    <w:rsid w:val="00C30592"/>
    <w:rPr>
      <w:color w:val="800080"/>
      <w:u w:val="single"/>
    </w:rPr>
  </w:style>
  <w:style w:type="paragraph" w:styleId="NormalWeb">
    <w:name w:val="Normal (Web)"/>
    <w:basedOn w:val="Normal"/>
    <w:rsid w:val="00C30592"/>
    <w:pPr>
      <w:spacing w:before="100" w:beforeAutospacing="1" w:after="100" w:afterAutospacing="1"/>
    </w:pPr>
    <w:rPr>
      <w:rFonts w:ascii="Times New Roman" w:hAnsi="Times New Roman"/>
      <w:color w:val="000000"/>
      <w:szCs w:val="24"/>
    </w:rPr>
  </w:style>
  <w:style w:type="paragraph" w:styleId="Header">
    <w:name w:val="header"/>
    <w:basedOn w:val="Normal"/>
    <w:rsid w:val="00120290"/>
    <w:pPr>
      <w:tabs>
        <w:tab w:val="center" w:pos="4320"/>
        <w:tab w:val="right" w:pos="8640"/>
      </w:tabs>
    </w:pPr>
  </w:style>
  <w:style w:type="paragraph" w:styleId="Footer">
    <w:name w:val="footer"/>
    <w:basedOn w:val="Normal"/>
    <w:rsid w:val="00120290"/>
    <w:pPr>
      <w:tabs>
        <w:tab w:val="center" w:pos="4320"/>
        <w:tab w:val="right" w:pos="8640"/>
      </w:tabs>
    </w:pPr>
  </w:style>
  <w:style w:type="table" w:styleId="TableGrid">
    <w:name w:val="Table Grid"/>
    <w:basedOn w:val="TableNormal"/>
    <w:rsid w:val="00DF6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812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link w:val="BalloonTextChar"/>
    <w:rsid w:val="00177471"/>
    <w:rPr>
      <w:rFonts w:ascii="Tahoma" w:hAnsi="Tahoma" w:cs="Tahoma"/>
      <w:sz w:val="16"/>
      <w:szCs w:val="16"/>
    </w:rPr>
  </w:style>
  <w:style w:type="character" w:customStyle="1" w:styleId="BalloonTextChar">
    <w:name w:val="Balloon Text Char"/>
    <w:basedOn w:val="DefaultParagraphFont"/>
    <w:link w:val="BalloonText"/>
    <w:rsid w:val="00177471"/>
    <w:rPr>
      <w:rFonts w:ascii="Tahoma" w:hAnsi="Tahoma" w:cs="Tahoma"/>
      <w:sz w:val="16"/>
      <w:szCs w:val="16"/>
    </w:rPr>
  </w:style>
  <w:style w:type="character" w:styleId="Emphasis">
    <w:name w:val="Emphasis"/>
    <w:basedOn w:val="DefaultParagraphFont"/>
    <w:uiPriority w:val="20"/>
    <w:qFormat/>
    <w:rsid w:val="00976466"/>
    <w:rPr>
      <w:i/>
      <w:iCs/>
    </w:rPr>
  </w:style>
</w:styles>
</file>

<file path=word/webSettings.xml><?xml version="1.0" encoding="utf-8"?>
<w:webSettings xmlns:r="http://schemas.openxmlformats.org/officeDocument/2006/relationships" xmlns:w="http://schemas.openxmlformats.org/wordprocessingml/2006/main">
  <w:divs>
    <w:div w:id="212426994">
      <w:bodyDiv w:val="1"/>
      <w:marLeft w:val="0"/>
      <w:marRight w:val="0"/>
      <w:marTop w:val="0"/>
      <w:marBottom w:val="0"/>
      <w:divBdr>
        <w:top w:val="none" w:sz="0" w:space="0" w:color="auto"/>
        <w:left w:val="none" w:sz="0" w:space="0" w:color="auto"/>
        <w:bottom w:val="none" w:sz="0" w:space="0" w:color="auto"/>
        <w:right w:val="none" w:sz="0" w:space="0" w:color="auto"/>
      </w:divBdr>
    </w:div>
    <w:div w:id="236790409">
      <w:bodyDiv w:val="1"/>
      <w:marLeft w:val="0"/>
      <w:marRight w:val="0"/>
      <w:marTop w:val="0"/>
      <w:marBottom w:val="0"/>
      <w:divBdr>
        <w:top w:val="none" w:sz="0" w:space="0" w:color="auto"/>
        <w:left w:val="none" w:sz="0" w:space="0" w:color="auto"/>
        <w:bottom w:val="none" w:sz="0" w:space="0" w:color="auto"/>
        <w:right w:val="none" w:sz="0" w:space="0" w:color="auto"/>
      </w:divBdr>
    </w:div>
    <w:div w:id="448085720">
      <w:bodyDiv w:val="1"/>
      <w:marLeft w:val="0"/>
      <w:marRight w:val="0"/>
      <w:marTop w:val="0"/>
      <w:marBottom w:val="0"/>
      <w:divBdr>
        <w:top w:val="none" w:sz="0" w:space="0" w:color="auto"/>
        <w:left w:val="none" w:sz="0" w:space="0" w:color="auto"/>
        <w:bottom w:val="none" w:sz="0" w:space="0" w:color="auto"/>
        <w:right w:val="none" w:sz="0" w:space="0" w:color="auto"/>
      </w:divBdr>
    </w:div>
    <w:div w:id="456611103">
      <w:bodyDiv w:val="1"/>
      <w:marLeft w:val="0"/>
      <w:marRight w:val="0"/>
      <w:marTop w:val="0"/>
      <w:marBottom w:val="0"/>
      <w:divBdr>
        <w:top w:val="none" w:sz="0" w:space="0" w:color="auto"/>
        <w:left w:val="none" w:sz="0" w:space="0" w:color="auto"/>
        <w:bottom w:val="none" w:sz="0" w:space="0" w:color="auto"/>
        <w:right w:val="none" w:sz="0" w:space="0" w:color="auto"/>
      </w:divBdr>
    </w:div>
    <w:div w:id="570508969">
      <w:bodyDiv w:val="1"/>
      <w:marLeft w:val="0"/>
      <w:marRight w:val="0"/>
      <w:marTop w:val="0"/>
      <w:marBottom w:val="0"/>
      <w:divBdr>
        <w:top w:val="none" w:sz="0" w:space="0" w:color="auto"/>
        <w:left w:val="none" w:sz="0" w:space="0" w:color="auto"/>
        <w:bottom w:val="none" w:sz="0" w:space="0" w:color="auto"/>
        <w:right w:val="none" w:sz="0" w:space="0" w:color="auto"/>
      </w:divBdr>
    </w:div>
    <w:div w:id="595479662">
      <w:bodyDiv w:val="1"/>
      <w:marLeft w:val="0"/>
      <w:marRight w:val="0"/>
      <w:marTop w:val="0"/>
      <w:marBottom w:val="0"/>
      <w:divBdr>
        <w:top w:val="none" w:sz="0" w:space="0" w:color="auto"/>
        <w:left w:val="none" w:sz="0" w:space="0" w:color="auto"/>
        <w:bottom w:val="none" w:sz="0" w:space="0" w:color="auto"/>
        <w:right w:val="none" w:sz="0" w:space="0" w:color="auto"/>
      </w:divBdr>
      <w:divsChild>
        <w:div w:id="1832405582">
          <w:marLeft w:val="0"/>
          <w:marRight w:val="0"/>
          <w:marTop w:val="0"/>
          <w:marBottom w:val="0"/>
          <w:divBdr>
            <w:top w:val="none" w:sz="0" w:space="0" w:color="auto"/>
            <w:left w:val="none" w:sz="0" w:space="0" w:color="auto"/>
            <w:bottom w:val="none" w:sz="0" w:space="0" w:color="auto"/>
            <w:right w:val="none" w:sz="0" w:space="0" w:color="auto"/>
          </w:divBdr>
        </w:div>
      </w:divsChild>
    </w:div>
    <w:div w:id="757793776">
      <w:bodyDiv w:val="1"/>
      <w:marLeft w:val="0"/>
      <w:marRight w:val="0"/>
      <w:marTop w:val="0"/>
      <w:marBottom w:val="0"/>
      <w:divBdr>
        <w:top w:val="none" w:sz="0" w:space="0" w:color="auto"/>
        <w:left w:val="none" w:sz="0" w:space="0" w:color="auto"/>
        <w:bottom w:val="none" w:sz="0" w:space="0" w:color="auto"/>
        <w:right w:val="none" w:sz="0" w:space="0" w:color="auto"/>
      </w:divBdr>
    </w:div>
    <w:div w:id="1017199421">
      <w:bodyDiv w:val="1"/>
      <w:marLeft w:val="0"/>
      <w:marRight w:val="0"/>
      <w:marTop w:val="0"/>
      <w:marBottom w:val="0"/>
      <w:divBdr>
        <w:top w:val="none" w:sz="0" w:space="0" w:color="auto"/>
        <w:left w:val="none" w:sz="0" w:space="0" w:color="auto"/>
        <w:bottom w:val="none" w:sz="0" w:space="0" w:color="auto"/>
        <w:right w:val="none" w:sz="0" w:space="0" w:color="auto"/>
      </w:divBdr>
    </w:div>
    <w:div w:id="1338187779">
      <w:bodyDiv w:val="1"/>
      <w:marLeft w:val="0"/>
      <w:marRight w:val="0"/>
      <w:marTop w:val="0"/>
      <w:marBottom w:val="0"/>
      <w:divBdr>
        <w:top w:val="none" w:sz="0" w:space="0" w:color="auto"/>
        <w:left w:val="none" w:sz="0" w:space="0" w:color="auto"/>
        <w:bottom w:val="none" w:sz="0" w:space="0" w:color="auto"/>
        <w:right w:val="none" w:sz="0" w:space="0" w:color="auto"/>
      </w:divBdr>
    </w:div>
    <w:div w:id="1371491987">
      <w:bodyDiv w:val="1"/>
      <w:marLeft w:val="0"/>
      <w:marRight w:val="0"/>
      <w:marTop w:val="0"/>
      <w:marBottom w:val="0"/>
      <w:divBdr>
        <w:top w:val="none" w:sz="0" w:space="0" w:color="auto"/>
        <w:left w:val="none" w:sz="0" w:space="0" w:color="auto"/>
        <w:bottom w:val="none" w:sz="0" w:space="0" w:color="auto"/>
        <w:right w:val="none" w:sz="0" w:space="0" w:color="auto"/>
      </w:divBdr>
    </w:div>
    <w:div w:id="1388148165">
      <w:bodyDiv w:val="1"/>
      <w:marLeft w:val="0"/>
      <w:marRight w:val="0"/>
      <w:marTop w:val="0"/>
      <w:marBottom w:val="0"/>
      <w:divBdr>
        <w:top w:val="none" w:sz="0" w:space="0" w:color="auto"/>
        <w:left w:val="none" w:sz="0" w:space="0" w:color="auto"/>
        <w:bottom w:val="none" w:sz="0" w:space="0" w:color="auto"/>
        <w:right w:val="none" w:sz="0" w:space="0" w:color="auto"/>
      </w:divBdr>
    </w:div>
    <w:div w:id="204335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annwines@yahoo.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535D1-B7EB-4379-8D02-E2DE29CE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413</Words>
  <Characters>2355</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In California, most wines are labeled by their varietal names.  Merlot has been called the red wine success of the 1990’s by James Laube of Wine Spectator.  Its popularity has soared with its acerage.  Several styles have emerged.  One is a Cabernet-style</vt:lpstr>
      <vt:lpstr>Friday, May 20th, 2011, 7:30pm @ the DoubleTree Hotel, El Segundo</vt:lpstr>
    </vt:vector>
  </TitlesOfParts>
  <Company>TRW</Company>
  <LinksUpToDate>false</LinksUpToDate>
  <CharactersWithSpaces>2763</CharactersWithSpaces>
  <SharedDoc>false</SharedDoc>
  <HLinks>
    <vt:vector size="6" baseType="variant">
      <vt:variant>
        <vt:i4>7405643</vt:i4>
      </vt:variant>
      <vt:variant>
        <vt:i4>0</vt:i4>
      </vt:variant>
      <vt:variant>
        <vt:i4>0</vt:i4>
      </vt:variant>
      <vt:variant>
        <vt:i4>5</vt:i4>
      </vt:variant>
      <vt:variant>
        <vt:lpwstr>mailto:maryannwines@yahoo.com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California, most wines are labeled by their varietal names.  Merlot has been called the red wine success of the 1990’s by James Laube of Wine Spectator.  Its popularity has soared with its acerage.  Several styles have emerged.  One is a Cabernet-style</dc:title>
  <dc:subject/>
  <dc:creator>.</dc:creator>
  <cp:keywords/>
  <cp:lastModifiedBy>s390026</cp:lastModifiedBy>
  <cp:revision>5</cp:revision>
  <cp:lastPrinted>2011-05-03T19:59:00Z</cp:lastPrinted>
  <dcterms:created xsi:type="dcterms:W3CDTF">2011-05-03T20:15:00Z</dcterms:created>
  <dcterms:modified xsi:type="dcterms:W3CDTF">2011-05-04T00:04:00Z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